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9B7BDB" w:rsidRDefault="00BF0A35" w:rsidP="00D17AFA">
      <w:pPr>
        <w:spacing w:after="0"/>
        <w:ind w:firstLine="540"/>
        <w:jc w:val="center"/>
        <w:rPr>
          <w:rFonts w:ascii="Tahoma" w:hAnsi="Tahoma" w:cs="Tahoma"/>
          <w:b/>
          <w:sz w:val="28"/>
          <w:szCs w:val="28"/>
        </w:rPr>
      </w:pPr>
      <w:r w:rsidRPr="009B7BDB">
        <w:rPr>
          <w:rFonts w:ascii="Tahoma" w:hAnsi="Tahoma" w:cs="Tahoma"/>
          <w:b/>
          <w:sz w:val="28"/>
          <w:szCs w:val="28"/>
        </w:rPr>
        <w:t>“</w:t>
      </w:r>
      <w:r w:rsidR="003800C1" w:rsidRPr="009B7BDB">
        <w:rPr>
          <w:rFonts w:ascii="Tahoma" w:hAnsi="Tahoma" w:cs="Tahoma"/>
          <w:b/>
          <w:sz w:val="28"/>
          <w:szCs w:val="28"/>
        </w:rPr>
        <w:t xml:space="preserve">I AM THE </w:t>
      </w:r>
      <w:r w:rsidR="00DB1AE9" w:rsidRPr="009B7BDB">
        <w:rPr>
          <w:rFonts w:ascii="Tahoma" w:hAnsi="Tahoma" w:cs="Tahoma"/>
          <w:b/>
          <w:sz w:val="28"/>
          <w:szCs w:val="28"/>
        </w:rPr>
        <w:t>WAY, AND THE TRUTH, AND THE LIFE</w:t>
      </w:r>
      <w:r w:rsidRPr="009B7BDB">
        <w:rPr>
          <w:rFonts w:ascii="Tahoma" w:hAnsi="Tahoma" w:cs="Tahoma"/>
          <w:b/>
          <w:sz w:val="28"/>
          <w:szCs w:val="28"/>
        </w:rPr>
        <w:t>”</w:t>
      </w:r>
    </w:p>
    <w:p w:rsidR="00DB1AE9" w:rsidRPr="00D17AFA" w:rsidRDefault="00DB1AE9" w:rsidP="00D17AFA">
      <w:pPr>
        <w:spacing w:after="0"/>
        <w:ind w:firstLine="540"/>
        <w:jc w:val="center"/>
        <w:rPr>
          <w:rFonts w:ascii="Tahoma" w:hAnsi="Tahoma" w:cs="Tahoma"/>
          <w:sz w:val="28"/>
          <w:szCs w:val="28"/>
        </w:rPr>
      </w:pPr>
      <w:r>
        <w:rPr>
          <w:rFonts w:ascii="Tahoma" w:hAnsi="Tahoma" w:cs="Tahoma"/>
          <w:sz w:val="28"/>
          <w:szCs w:val="28"/>
        </w:rPr>
        <w:t>JOHN 14:1-14</w:t>
      </w:r>
    </w:p>
    <w:p w:rsidR="00D17AFA" w:rsidRDefault="00D17AFA" w:rsidP="00D17AFA">
      <w:pPr>
        <w:spacing w:after="0"/>
        <w:ind w:firstLine="540"/>
        <w:jc w:val="center"/>
        <w:rPr>
          <w:rFonts w:ascii="Tahoma" w:hAnsi="Tahoma" w:cs="Tahoma"/>
          <w:sz w:val="28"/>
          <w:szCs w:val="28"/>
        </w:rPr>
      </w:pPr>
    </w:p>
    <w:p w:rsidR="00C03200" w:rsidRDefault="00DB1AE9" w:rsidP="00581CA7">
      <w:pPr>
        <w:ind w:firstLine="540"/>
        <w:rPr>
          <w:rFonts w:ascii="Tahoma" w:hAnsi="Tahoma" w:cs="Tahoma"/>
          <w:sz w:val="28"/>
          <w:szCs w:val="28"/>
        </w:rPr>
      </w:pPr>
      <w:r>
        <w:rPr>
          <w:rFonts w:ascii="Tahoma" w:hAnsi="Tahoma" w:cs="Tahoma"/>
          <w:sz w:val="28"/>
          <w:szCs w:val="28"/>
        </w:rPr>
        <w:t>This morning we</w:t>
      </w:r>
      <w:r w:rsidR="009B7BDB">
        <w:rPr>
          <w:rFonts w:ascii="Tahoma" w:hAnsi="Tahoma" w:cs="Tahoma"/>
          <w:sz w:val="28"/>
          <w:szCs w:val="28"/>
        </w:rPr>
        <w:t>’</w:t>
      </w:r>
      <w:r>
        <w:rPr>
          <w:rFonts w:ascii="Tahoma" w:hAnsi="Tahoma" w:cs="Tahoma"/>
          <w:sz w:val="28"/>
          <w:szCs w:val="28"/>
        </w:rPr>
        <w:t xml:space="preserve">ll </w:t>
      </w:r>
      <w:r w:rsidR="00072425">
        <w:rPr>
          <w:rFonts w:ascii="Tahoma" w:hAnsi="Tahoma" w:cs="Tahoma"/>
          <w:sz w:val="28"/>
          <w:szCs w:val="28"/>
        </w:rPr>
        <w:t xml:space="preserve">be </w:t>
      </w:r>
      <w:r>
        <w:rPr>
          <w:rFonts w:ascii="Tahoma" w:hAnsi="Tahoma" w:cs="Tahoma"/>
          <w:sz w:val="28"/>
          <w:szCs w:val="28"/>
        </w:rPr>
        <w:t>look</w:t>
      </w:r>
      <w:r w:rsidR="00072425">
        <w:rPr>
          <w:rFonts w:ascii="Tahoma" w:hAnsi="Tahoma" w:cs="Tahoma"/>
          <w:sz w:val="28"/>
          <w:szCs w:val="28"/>
        </w:rPr>
        <w:t>ing</w:t>
      </w:r>
      <w:r>
        <w:rPr>
          <w:rFonts w:ascii="Tahoma" w:hAnsi="Tahoma" w:cs="Tahoma"/>
          <w:sz w:val="28"/>
          <w:szCs w:val="28"/>
        </w:rPr>
        <w:t xml:space="preserve"> at the </w:t>
      </w:r>
      <w:r w:rsidR="00072425">
        <w:rPr>
          <w:rFonts w:ascii="Tahoma" w:hAnsi="Tahoma" w:cs="Tahoma"/>
          <w:sz w:val="28"/>
          <w:szCs w:val="28"/>
        </w:rPr>
        <w:t>6</w:t>
      </w:r>
      <w:r>
        <w:rPr>
          <w:rFonts w:ascii="Tahoma" w:hAnsi="Tahoma" w:cs="Tahoma"/>
          <w:sz w:val="28"/>
          <w:szCs w:val="28"/>
        </w:rPr>
        <w:t xml:space="preserve">th of Jesus </w:t>
      </w:r>
      <w:r w:rsidR="00C03200">
        <w:rPr>
          <w:rFonts w:ascii="Tahoma" w:hAnsi="Tahoma" w:cs="Tahoma"/>
          <w:sz w:val="28"/>
          <w:szCs w:val="28"/>
        </w:rPr>
        <w:t>“I AM” statements</w:t>
      </w:r>
      <w:r>
        <w:rPr>
          <w:rFonts w:ascii="Tahoma" w:hAnsi="Tahoma" w:cs="Tahoma"/>
          <w:sz w:val="28"/>
          <w:szCs w:val="28"/>
        </w:rPr>
        <w:t>. There are seven of these</w:t>
      </w:r>
      <w:r w:rsidR="00C03200">
        <w:rPr>
          <w:rFonts w:ascii="Tahoma" w:hAnsi="Tahoma" w:cs="Tahoma"/>
          <w:sz w:val="28"/>
          <w:szCs w:val="28"/>
        </w:rPr>
        <w:t xml:space="preserve"> </w:t>
      </w:r>
      <w:r>
        <w:rPr>
          <w:rFonts w:ascii="Tahoma" w:hAnsi="Tahoma" w:cs="Tahoma"/>
          <w:sz w:val="28"/>
          <w:szCs w:val="28"/>
        </w:rPr>
        <w:t xml:space="preserve">contained </w:t>
      </w:r>
      <w:r w:rsidR="00C03200">
        <w:rPr>
          <w:rFonts w:ascii="Tahoma" w:hAnsi="Tahoma" w:cs="Tahoma"/>
          <w:sz w:val="28"/>
          <w:szCs w:val="28"/>
        </w:rPr>
        <w:t>in the Gospel of John – “I am the bread of life” (</w:t>
      </w:r>
      <w:proofErr w:type="spellStart"/>
      <w:r w:rsidR="00C03200">
        <w:rPr>
          <w:rFonts w:ascii="Tahoma" w:hAnsi="Tahoma" w:cs="Tahoma"/>
          <w:sz w:val="28"/>
          <w:szCs w:val="28"/>
        </w:rPr>
        <w:t>Jn</w:t>
      </w:r>
      <w:proofErr w:type="spellEnd"/>
      <w:r w:rsidR="00C03200">
        <w:rPr>
          <w:rFonts w:ascii="Tahoma" w:hAnsi="Tahoma" w:cs="Tahoma"/>
          <w:sz w:val="28"/>
          <w:szCs w:val="28"/>
        </w:rPr>
        <w:t xml:space="preserve"> 6); “I am the light of the world” (</w:t>
      </w:r>
      <w:proofErr w:type="spellStart"/>
      <w:r w:rsidR="00C03200">
        <w:rPr>
          <w:rFonts w:ascii="Tahoma" w:hAnsi="Tahoma" w:cs="Tahoma"/>
          <w:sz w:val="28"/>
          <w:szCs w:val="28"/>
        </w:rPr>
        <w:t>Jn</w:t>
      </w:r>
      <w:proofErr w:type="spellEnd"/>
      <w:r w:rsidR="00C03200">
        <w:rPr>
          <w:rFonts w:ascii="Tahoma" w:hAnsi="Tahoma" w:cs="Tahoma"/>
          <w:sz w:val="28"/>
          <w:szCs w:val="28"/>
        </w:rPr>
        <w:t xml:space="preserve"> 8); “I am the door of the sheep” (</w:t>
      </w:r>
      <w:proofErr w:type="spellStart"/>
      <w:r w:rsidR="00C03200">
        <w:rPr>
          <w:rFonts w:ascii="Tahoma" w:hAnsi="Tahoma" w:cs="Tahoma"/>
          <w:sz w:val="28"/>
          <w:szCs w:val="28"/>
        </w:rPr>
        <w:t>Jn</w:t>
      </w:r>
      <w:proofErr w:type="spellEnd"/>
      <w:r w:rsidR="00C03200">
        <w:rPr>
          <w:rFonts w:ascii="Tahoma" w:hAnsi="Tahoma" w:cs="Tahoma"/>
          <w:sz w:val="28"/>
          <w:szCs w:val="28"/>
        </w:rPr>
        <w:t xml:space="preserve"> 10); “I am the good shepherd” (</w:t>
      </w:r>
      <w:proofErr w:type="spellStart"/>
      <w:r w:rsidR="00C03200">
        <w:rPr>
          <w:rFonts w:ascii="Tahoma" w:hAnsi="Tahoma" w:cs="Tahoma"/>
          <w:sz w:val="28"/>
          <w:szCs w:val="28"/>
        </w:rPr>
        <w:t>Jn</w:t>
      </w:r>
      <w:proofErr w:type="spellEnd"/>
      <w:r w:rsidR="00C03200">
        <w:rPr>
          <w:rFonts w:ascii="Tahoma" w:hAnsi="Tahoma" w:cs="Tahoma"/>
          <w:sz w:val="28"/>
          <w:szCs w:val="28"/>
        </w:rPr>
        <w:t xml:space="preserve"> 10); “I am the resurrection and the life” (</w:t>
      </w:r>
      <w:proofErr w:type="spellStart"/>
      <w:r w:rsidR="00C03200">
        <w:rPr>
          <w:rFonts w:ascii="Tahoma" w:hAnsi="Tahoma" w:cs="Tahoma"/>
          <w:sz w:val="28"/>
          <w:szCs w:val="28"/>
        </w:rPr>
        <w:t>Jn</w:t>
      </w:r>
      <w:proofErr w:type="spellEnd"/>
      <w:r w:rsidR="00C03200">
        <w:rPr>
          <w:rFonts w:ascii="Tahoma" w:hAnsi="Tahoma" w:cs="Tahoma"/>
          <w:sz w:val="28"/>
          <w:szCs w:val="28"/>
        </w:rPr>
        <w:t xml:space="preserve"> 11); “I am the way, and the truth, and the life” (</w:t>
      </w:r>
      <w:proofErr w:type="spellStart"/>
      <w:r w:rsidR="00C03200">
        <w:rPr>
          <w:rFonts w:ascii="Tahoma" w:hAnsi="Tahoma" w:cs="Tahoma"/>
          <w:sz w:val="28"/>
          <w:szCs w:val="28"/>
        </w:rPr>
        <w:t>Jn</w:t>
      </w:r>
      <w:proofErr w:type="spellEnd"/>
      <w:r w:rsidR="00C03200">
        <w:rPr>
          <w:rFonts w:ascii="Tahoma" w:hAnsi="Tahoma" w:cs="Tahoma"/>
          <w:sz w:val="28"/>
          <w:szCs w:val="28"/>
        </w:rPr>
        <w:t xml:space="preserve"> 14); “I am the true vine” (</w:t>
      </w:r>
      <w:proofErr w:type="spellStart"/>
      <w:r w:rsidR="00C03200">
        <w:rPr>
          <w:rFonts w:ascii="Tahoma" w:hAnsi="Tahoma" w:cs="Tahoma"/>
          <w:sz w:val="28"/>
          <w:szCs w:val="28"/>
        </w:rPr>
        <w:t>Jn</w:t>
      </w:r>
      <w:proofErr w:type="spellEnd"/>
      <w:r w:rsidR="00C03200">
        <w:rPr>
          <w:rFonts w:ascii="Tahoma" w:hAnsi="Tahoma" w:cs="Tahoma"/>
          <w:sz w:val="28"/>
          <w:szCs w:val="28"/>
        </w:rPr>
        <w:t xml:space="preserve"> 15).</w:t>
      </w:r>
      <w:r w:rsidR="00A41D33">
        <w:rPr>
          <w:rFonts w:ascii="Tahoma" w:hAnsi="Tahoma" w:cs="Tahoma"/>
          <w:sz w:val="28"/>
          <w:szCs w:val="28"/>
        </w:rPr>
        <w:t xml:space="preserve"> </w:t>
      </w:r>
      <w:r w:rsidR="00215CA6">
        <w:rPr>
          <w:rFonts w:ascii="Tahoma" w:hAnsi="Tahoma" w:cs="Tahoma"/>
          <w:sz w:val="28"/>
          <w:szCs w:val="28"/>
        </w:rPr>
        <w:t>In a</w:t>
      </w:r>
      <w:r w:rsidR="00A41D33">
        <w:rPr>
          <w:rFonts w:ascii="Tahoma" w:hAnsi="Tahoma" w:cs="Tahoma"/>
          <w:sz w:val="28"/>
          <w:szCs w:val="28"/>
        </w:rPr>
        <w:t xml:space="preserve">ll </w:t>
      </w:r>
      <w:r w:rsidR="00215CA6">
        <w:rPr>
          <w:rFonts w:ascii="Tahoma" w:hAnsi="Tahoma" w:cs="Tahoma"/>
          <w:sz w:val="28"/>
          <w:szCs w:val="28"/>
        </w:rPr>
        <w:t xml:space="preserve">seven </w:t>
      </w:r>
      <w:r w:rsidR="00BF11D7">
        <w:rPr>
          <w:rFonts w:ascii="Tahoma" w:hAnsi="Tahoma" w:cs="Tahoma"/>
          <w:sz w:val="28"/>
          <w:szCs w:val="28"/>
        </w:rPr>
        <w:t>of the</w:t>
      </w:r>
      <w:r w:rsidR="00215CA6">
        <w:rPr>
          <w:rFonts w:ascii="Tahoma" w:hAnsi="Tahoma" w:cs="Tahoma"/>
          <w:sz w:val="28"/>
          <w:szCs w:val="28"/>
        </w:rPr>
        <w:t>se</w:t>
      </w:r>
      <w:r w:rsidR="00BF11D7">
        <w:rPr>
          <w:rFonts w:ascii="Tahoma" w:hAnsi="Tahoma" w:cs="Tahoma"/>
          <w:sz w:val="28"/>
          <w:szCs w:val="28"/>
        </w:rPr>
        <w:t xml:space="preserve"> statements Jesus use</w:t>
      </w:r>
      <w:r w:rsidR="00215CA6">
        <w:rPr>
          <w:rFonts w:ascii="Tahoma" w:hAnsi="Tahoma" w:cs="Tahoma"/>
          <w:sz w:val="28"/>
          <w:szCs w:val="28"/>
        </w:rPr>
        <w:t>s</w:t>
      </w:r>
      <w:r w:rsidR="00BF11D7">
        <w:rPr>
          <w:rFonts w:ascii="Tahoma" w:hAnsi="Tahoma" w:cs="Tahoma"/>
          <w:sz w:val="28"/>
          <w:szCs w:val="28"/>
        </w:rPr>
        <w:t xml:space="preserve"> </w:t>
      </w:r>
      <w:r w:rsidR="00A41D33">
        <w:rPr>
          <w:rFonts w:ascii="Tahoma" w:hAnsi="Tahoma" w:cs="Tahoma"/>
          <w:sz w:val="28"/>
          <w:szCs w:val="28"/>
        </w:rPr>
        <w:t xml:space="preserve">metaphors </w:t>
      </w:r>
      <w:r w:rsidR="0059096C">
        <w:rPr>
          <w:rFonts w:ascii="Tahoma" w:hAnsi="Tahoma" w:cs="Tahoma"/>
          <w:sz w:val="28"/>
          <w:szCs w:val="28"/>
        </w:rPr>
        <w:t xml:space="preserve">to describe </w:t>
      </w:r>
      <w:r w:rsidR="00A41D33">
        <w:rPr>
          <w:rFonts w:ascii="Tahoma" w:hAnsi="Tahoma" w:cs="Tahoma"/>
          <w:sz w:val="28"/>
          <w:szCs w:val="28"/>
        </w:rPr>
        <w:t xml:space="preserve">His saving relationship to the world. </w:t>
      </w:r>
      <w:r w:rsidR="00BF11D7">
        <w:rPr>
          <w:rFonts w:ascii="Tahoma" w:hAnsi="Tahoma" w:cs="Tahoma"/>
          <w:sz w:val="28"/>
          <w:szCs w:val="28"/>
        </w:rPr>
        <w:t xml:space="preserve">His choice of the </w:t>
      </w:r>
      <w:r w:rsidR="00A41D33">
        <w:rPr>
          <w:rFonts w:ascii="Tahoma" w:hAnsi="Tahoma" w:cs="Tahoma"/>
          <w:sz w:val="28"/>
          <w:szCs w:val="28"/>
        </w:rPr>
        <w:t xml:space="preserve">phrase “I am” </w:t>
      </w:r>
      <w:r w:rsidR="0059096C">
        <w:rPr>
          <w:rFonts w:ascii="Tahoma" w:hAnsi="Tahoma" w:cs="Tahoma"/>
          <w:sz w:val="28"/>
          <w:szCs w:val="28"/>
        </w:rPr>
        <w:t>is intentional. It</w:t>
      </w:r>
      <w:r w:rsidR="00AD3F37">
        <w:rPr>
          <w:rFonts w:ascii="Tahoma" w:hAnsi="Tahoma" w:cs="Tahoma"/>
          <w:sz w:val="28"/>
          <w:szCs w:val="28"/>
        </w:rPr>
        <w:t xml:space="preserve"> refers back </w:t>
      </w:r>
      <w:r w:rsidR="00A41D33">
        <w:rPr>
          <w:rFonts w:ascii="Tahoma" w:hAnsi="Tahoma" w:cs="Tahoma"/>
          <w:sz w:val="28"/>
          <w:szCs w:val="28"/>
        </w:rPr>
        <w:t>to Exo 3:14 where God reveals His name to Moses</w:t>
      </w:r>
      <w:r w:rsidR="00BF11D7">
        <w:rPr>
          <w:rFonts w:ascii="Tahoma" w:hAnsi="Tahoma" w:cs="Tahoma"/>
          <w:sz w:val="28"/>
          <w:szCs w:val="28"/>
        </w:rPr>
        <w:t xml:space="preserve"> – I AM</w:t>
      </w:r>
      <w:r w:rsidR="00A41D33">
        <w:rPr>
          <w:rFonts w:ascii="Tahoma" w:hAnsi="Tahoma" w:cs="Tahoma"/>
          <w:sz w:val="28"/>
          <w:szCs w:val="28"/>
        </w:rPr>
        <w:t xml:space="preserve"> (</w:t>
      </w:r>
      <w:r w:rsidR="00A41D33" w:rsidRPr="0059096C">
        <w:rPr>
          <w:rFonts w:ascii="Tahoma" w:hAnsi="Tahoma" w:cs="Tahoma"/>
          <w:b/>
          <w:i/>
          <w:sz w:val="28"/>
          <w:szCs w:val="28"/>
        </w:rPr>
        <w:t>Yahweh</w:t>
      </w:r>
      <w:r w:rsidR="0059096C">
        <w:rPr>
          <w:rFonts w:ascii="Tahoma" w:hAnsi="Tahoma" w:cs="Tahoma"/>
          <w:sz w:val="28"/>
          <w:szCs w:val="28"/>
        </w:rPr>
        <w:t xml:space="preserve"> is Hebrew for “He is”</w:t>
      </w:r>
      <w:r w:rsidR="00A41D33">
        <w:rPr>
          <w:rFonts w:ascii="Tahoma" w:hAnsi="Tahoma" w:cs="Tahoma"/>
          <w:sz w:val="28"/>
          <w:szCs w:val="28"/>
        </w:rPr>
        <w:t xml:space="preserve">). </w:t>
      </w:r>
      <w:r w:rsidR="00BF11D7">
        <w:rPr>
          <w:rFonts w:ascii="Tahoma" w:hAnsi="Tahoma" w:cs="Tahoma"/>
          <w:sz w:val="28"/>
          <w:szCs w:val="28"/>
        </w:rPr>
        <w:t xml:space="preserve">By using this phrase </w:t>
      </w:r>
      <w:r w:rsidR="00A41D33">
        <w:rPr>
          <w:rFonts w:ascii="Tahoma" w:hAnsi="Tahoma" w:cs="Tahoma"/>
          <w:sz w:val="28"/>
          <w:szCs w:val="28"/>
        </w:rPr>
        <w:t>Jesus is</w:t>
      </w:r>
      <w:r w:rsidR="0059096C">
        <w:rPr>
          <w:rFonts w:ascii="Tahoma" w:hAnsi="Tahoma" w:cs="Tahoma"/>
          <w:sz w:val="28"/>
          <w:szCs w:val="28"/>
        </w:rPr>
        <w:t>,</w:t>
      </w:r>
      <w:r w:rsidR="00A41D33">
        <w:rPr>
          <w:rFonts w:ascii="Tahoma" w:hAnsi="Tahoma" w:cs="Tahoma"/>
          <w:sz w:val="28"/>
          <w:szCs w:val="28"/>
        </w:rPr>
        <w:t xml:space="preserve"> </w:t>
      </w:r>
      <w:r w:rsidR="00BF11D7">
        <w:rPr>
          <w:rFonts w:ascii="Tahoma" w:hAnsi="Tahoma" w:cs="Tahoma"/>
          <w:sz w:val="28"/>
          <w:szCs w:val="28"/>
        </w:rPr>
        <w:t>in essence</w:t>
      </w:r>
      <w:r w:rsidR="0059096C">
        <w:rPr>
          <w:rFonts w:ascii="Tahoma" w:hAnsi="Tahoma" w:cs="Tahoma"/>
          <w:sz w:val="28"/>
          <w:szCs w:val="28"/>
        </w:rPr>
        <w:t>,</w:t>
      </w:r>
      <w:r w:rsidR="00BF11D7">
        <w:rPr>
          <w:rFonts w:ascii="Tahoma" w:hAnsi="Tahoma" w:cs="Tahoma"/>
          <w:sz w:val="28"/>
          <w:szCs w:val="28"/>
        </w:rPr>
        <w:t xml:space="preserve"> </w:t>
      </w:r>
      <w:r w:rsidR="00A41D33">
        <w:rPr>
          <w:rFonts w:ascii="Tahoma" w:hAnsi="Tahoma" w:cs="Tahoma"/>
          <w:sz w:val="28"/>
          <w:szCs w:val="28"/>
        </w:rPr>
        <w:t>claiming to be the Yahweh of the O.T. (J</w:t>
      </w:r>
      <w:r w:rsidR="00BF11D7">
        <w:rPr>
          <w:rFonts w:ascii="Tahoma" w:hAnsi="Tahoma" w:cs="Tahoma"/>
          <w:sz w:val="28"/>
          <w:szCs w:val="28"/>
        </w:rPr>
        <w:t>oh</w:t>
      </w:r>
      <w:r w:rsidR="00A41D33">
        <w:rPr>
          <w:rFonts w:ascii="Tahoma" w:hAnsi="Tahoma" w:cs="Tahoma"/>
          <w:sz w:val="28"/>
          <w:szCs w:val="28"/>
        </w:rPr>
        <w:t>n 8:58).</w:t>
      </w:r>
      <w:r w:rsidR="00BF11D7">
        <w:rPr>
          <w:rFonts w:ascii="Tahoma" w:hAnsi="Tahoma" w:cs="Tahoma"/>
          <w:sz w:val="28"/>
          <w:szCs w:val="28"/>
        </w:rPr>
        <w:t xml:space="preserve"> </w:t>
      </w:r>
      <w:r w:rsidR="00AD3F37">
        <w:rPr>
          <w:rFonts w:ascii="Tahoma" w:hAnsi="Tahoma" w:cs="Tahoma"/>
          <w:sz w:val="28"/>
          <w:szCs w:val="28"/>
        </w:rPr>
        <w:t>This is clearly how the Pharisees understood Jesus which is why they picked up stones to kill Him. They considered His words to be blasphemy!</w:t>
      </w:r>
    </w:p>
    <w:p w:rsidR="00A001B1" w:rsidRDefault="00BF11D7" w:rsidP="00DB1AE9">
      <w:pPr>
        <w:ind w:firstLine="540"/>
        <w:rPr>
          <w:rFonts w:ascii="Tahoma" w:hAnsi="Tahoma" w:cs="Tahoma"/>
          <w:sz w:val="28"/>
          <w:szCs w:val="28"/>
        </w:rPr>
      </w:pPr>
      <w:r>
        <w:rPr>
          <w:rFonts w:ascii="Tahoma" w:hAnsi="Tahoma" w:cs="Tahoma"/>
          <w:sz w:val="28"/>
          <w:szCs w:val="28"/>
        </w:rPr>
        <w:t>The s</w:t>
      </w:r>
      <w:r w:rsidR="001E02B5">
        <w:rPr>
          <w:rFonts w:ascii="Tahoma" w:hAnsi="Tahoma" w:cs="Tahoma"/>
          <w:sz w:val="28"/>
          <w:szCs w:val="28"/>
        </w:rPr>
        <w:t>etting</w:t>
      </w:r>
      <w:r w:rsidR="00C046D1">
        <w:rPr>
          <w:rFonts w:ascii="Tahoma" w:hAnsi="Tahoma" w:cs="Tahoma"/>
          <w:sz w:val="28"/>
          <w:szCs w:val="28"/>
        </w:rPr>
        <w:t xml:space="preserve"> for today’s lesson is the </w:t>
      </w:r>
      <w:r w:rsidR="00DB1AE9">
        <w:rPr>
          <w:rFonts w:ascii="Tahoma" w:hAnsi="Tahoma" w:cs="Tahoma"/>
          <w:sz w:val="28"/>
          <w:szCs w:val="28"/>
        </w:rPr>
        <w:t xml:space="preserve">upper room. </w:t>
      </w:r>
      <w:r w:rsidR="00072425">
        <w:rPr>
          <w:rFonts w:ascii="Tahoma" w:hAnsi="Tahoma" w:cs="Tahoma"/>
          <w:sz w:val="28"/>
          <w:szCs w:val="28"/>
        </w:rPr>
        <w:t xml:space="preserve">It is the Thursday night of Passion Week. </w:t>
      </w:r>
      <w:r w:rsidR="00DB1AE9">
        <w:rPr>
          <w:rFonts w:ascii="Tahoma" w:hAnsi="Tahoma" w:cs="Tahoma"/>
          <w:sz w:val="28"/>
          <w:szCs w:val="28"/>
        </w:rPr>
        <w:t xml:space="preserve">Jesus is celebrating the Passover with His disciples. </w:t>
      </w:r>
      <w:r w:rsidR="004D2C30">
        <w:rPr>
          <w:rFonts w:ascii="Tahoma" w:hAnsi="Tahoma" w:cs="Tahoma"/>
          <w:sz w:val="28"/>
          <w:szCs w:val="28"/>
        </w:rPr>
        <w:t xml:space="preserve">The question was asked last week – was this last supper that Jesus is enjoying with His disciples </w:t>
      </w:r>
      <w:r w:rsidR="00AD3F37">
        <w:rPr>
          <w:rFonts w:ascii="Tahoma" w:hAnsi="Tahoma" w:cs="Tahoma"/>
          <w:sz w:val="28"/>
          <w:szCs w:val="28"/>
        </w:rPr>
        <w:t xml:space="preserve">here, is it </w:t>
      </w:r>
      <w:r w:rsidR="004D2C30">
        <w:rPr>
          <w:rFonts w:ascii="Tahoma" w:hAnsi="Tahoma" w:cs="Tahoma"/>
          <w:sz w:val="28"/>
          <w:szCs w:val="28"/>
        </w:rPr>
        <w:t>the Passover meal</w:t>
      </w:r>
      <w:r w:rsidR="00AD3F37">
        <w:rPr>
          <w:rFonts w:ascii="Tahoma" w:hAnsi="Tahoma" w:cs="Tahoma"/>
          <w:sz w:val="28"/>
          <w:szCs w:val="28"/>
        </w:rPr>
        <w:t>,</w:t>
      </w:r>
      <w:r w:rsidR="004D2C30">
        <w:rPr>
          <w:rFonts w:ascii="Tahoma" w:hAnsi="Tahoma" w:cs="Tahoma"/>
          <w:sz w:val="28"/>
          <w:szCs w:val="28"/>
        </w:rPr>
        <w:t xml:space="preserve"> also called the </w:t>
      </w:r>
      <w:r w:rsidR="00AD3F37">
        <w:rPr>
          <w:rFonts w:ascii="Tahoma" w:hAnsi="Tahoma" w:cs="Tahoma"/>
          <w:sz w:val="28"/>
          <w:szCs w:val="28"/>
        </w:rPr>
        <w:t xml:space="preserve">Passover </w:t>
      </w:r>
      <w:proofErr w:type="spellStart"/>
      <w:proofErr w:type="gramStart"/>
      <w:r w:rsidR="004D2C30">
        <w:rPr>
          <w:rFonts w:ascii="Tahoma" w:hAnsi="Tahoma" w:cs="Tahoma"/>
          <w:sz w:val="28"/>
          <w:szCs w:val="28"/>
        </w:rPr>
        <w:t>seder</w:t>
      </w:r>
      <w:proofErr w:type="spellEnd"/>
      <w:proofErr w:type="gramEnd"/>
      <w:r w:rsidR="004D2C30">
        <w:rPr>
          <w:rFonts w:ascii="Tahoma" w:hAnsi="Tahoma" w:cs="Tahoma"/>
          <w:sz w:val="28"/>
          <w:szCs w:val="28"/>
        </w:rPr>
        <w:t xml:space="preserve"> dinner? My answer is yes, it </w:t>
      </w:r>
      <w:r w:rsidR="00AD3F37">
        <w:rPr>
          <w:rFonts w:ascii="Tahoma" w:hAnsi="Tahoma" w:cs="Tahoma"/>
          <w:sz w:val="28"/>
          <w:szCs w:val="28"/>
        </w:rPr>
        <w:t>IS</w:t>
      </w:r>
      <w:r w:rsidR="004D2C30">
        <w:rPr>
          <w:rFonts w:ascii="Tahoma" w:hAnsi="Tahoma" w:cs="Tahoma"/>
          <w:sz w:val="28"/>
          <w:szCs w:val="28"/>
        </w:rPr>
        <w:t xml:space="preserve"> the Passover meal. </w:t>
      </w:r>
      <w:r w:rsidR="00AD3F37">
        <w:rPr>
          <w:rFonts w:ascii="Tahoma" w:hAnsi="Tahoma" w:cs="Tahoma"/>
          <w:sz w:val="28"/>
          <w:szCs w:val="28"/>
        </w:rPr>
        <w:t>W</w:t>
      </w:r>
      <w:r w:rsidR="004D2C30">
        <w:rPr>
          <w:rFonts w:ascii="Tahoma" w:hAnsi="Tahoma" w:cs="Tahoma"/>
          <w:sz w:val="28"/>
          <w:szCs w:val="28"/>
        </w:rPr>
        <w:t>hy do I say that? Because Matthew, Mark and Luke all state that it was. Remember when Jesus told His disciples to go prepare for the Passover? Remember how they went and found the upper room? Well Mark 14:12 says, “</w:t>
      </w:r>
      <w:r w:rsidR="004D2C30" w:rsidRPr="004D2C30">
        <w:rPr>
          <w:rFonts w:ascii="Tahoma" w:hAnsi="Tahoma" w:cs="Tahoma"/>
          <w:sz w:val="28"/>
          <w:szCs w:val="28"/>
        </w:rPr>
        <w:t xml:space="preserve">And on the first day of Unleavened Bread, when they sacrificed the Passover lamb, </w:t>
      </w:r>
      <w:r w:rsidR="00A001B1">
        <w:rPr>
          <w:rFonts w:ascii="Tahoma" w:hAnsi="Tahoma" w:cs="Tahoma"/>
          <w:sz w:val="28"/>
          <w:szCs w:val="28"/>
        </w:rPr>
        <w:t>H</w:t>
      </w:r>
      <w:r w:rsidR="004D2C30" w:rsidRPr="004D2C30">
        <w:rPr>
          <w:rFonts w:ascii="Tahoma" w:hAnsi="Tahoma" w:cs="Tahoma"/>
          <w:sz w:val="28"/>
          <w:szCs w:val="28"/>
        </w:rPr>
        <w:t xml:space="preserve">is disciples said to him, </w:t>
      </w:r>
      <w:r w:rsidR="00A001B1">
        <w:rPr>
          <w:rFonts w:ascii="Tahoma" w:hAnsi="Tahoma" w:cs="Tahoma"/>
          <w:sz w:val="28"/>
          <w:szCs w:val="28"/>
        </w:rPr>
        <w:t>‘</w:t>
      </w:r>
      <w:r w:rsidR="004D2C30" w:rsidRPr="004D2C30">
        <w:rPr>
          <w:rFonts w:ascii="Tahoma" w:hAnsi="Tahoma" w:cs="Tahoma"/>
          <w:sz w:val="28"/>
          <w:szCs w:val="28"/>
        </w:rPr>
        <w:t>Where will you have us go and prepare for you to eat the Passover?</w:t>
      </w:r>
      <w:r w:rsidR="00A001B1">
        <w:rPr>
          <w:rFonts w:ascii="Tahoma" w:hAnsi="Tahoma" w:cs="Tahoma"/>
          <w:sz w:val="28"/>
          <w:szCs w:val="28"/>
        </w:rPr>
        <w:t xml:space="preserve">’ And that’s when Jesus gives them instructions about going to Jerusalem and finding a man carrying a jar and so on. So </w:t>
      </w:r>
      <w:r w:rsidR="00AD3F37">
        <w:rPr>
          <w:rFonts w:ascii="Tahoma" w:hAnsi="Tahoma" w:cs="Tahoma"/>
          <w:sz w:val="28"/>
          <w:szCs w:val="28"/>
        </w:rPr>
        <w:t xml:space="preserve">as I read scripture, </w:t>
      </w:r>
      <w:r w:rsidR="00A001B1">
        <w:rPr>
          <w:rFonts w:ascii="Tahoma" w:hAnsi="Tahoma" w:cs="Tahoma"/>
          <w:sz w:val="28"/>
          <w:szCs w:val="28"/>
        </w:rPr>
        <w:t xml:space="preserve">it seems clear </w:t>
      </w:r>
      <w:r w:rsidR="00AD3F37">
        <w:rPr>
          <w:rFonts w:ascii="Tahoma" w:hAnsi="Tahoma" w:cs="Tahoma"/>
          <w:sz w:val="28"/>
          <w:szCs w:val="28"/>
        </w:rPr>
        <w:t xml:space="preserve">to me </w:t>
      </w:r>
      <w:r w:rsidR="00A001B1">
        <w:rPr>
          <w:rFonts w:ascii="Tahoma" w:hAnsi="Tahoma" w:cs="Tahoma"/>
          <w:sz w:val="28"/>
          <w:szCs w:val="28"/>
        </w:rPr>
        <w:t xml:space="preserve">that Jesus is </w:t>
      </w:r>
      <w:r w:rsidR="00AD3F37">
        <w:rPr>
          <w:rFonts w:ascii="Tahoma" w:hAnsi="Tahoma" w:cs="Tahoma"/>
          <w:sz w:val="28"/>
          <w:szCs w:val="28"/>
        </w:rPr>
        <w:t xml:space="preserve">not merely </w:t>
      </w:r>
      <w:r w:rsidR="00A001B1">
        <w:rPr>
          <w:rFonts w:ascii="Tahoma" w:hAnsi="Tahoma" w:cs="Tahoma"/>
          <w:sz w:val="28"/>
          <w:szCs w:val="28"/>
        </w:rPr>
        <w:t xml:space="preserve">eating </w:t>
      </w:r>
      <w:r w:rsidR="00AD3F37">
        <w:rPr>
          <w:rFonts w:ascii="Tahoma" w:hAnsi="Tahoma" w:cs="Tahoma"/>
          <w:sz w:val="28"/>
          <w:szCs w:val="28"/>
        </w:rPr>
        <w:t>some meal in association with Passover week</w:t>
      </w:r>
      <w:r w:rsidR="00A001B1">
        <w:rPr>
          <w:rFonts w:ascii="Tahoma" w:hAnsi="Tahoma" w:cs="Tahoma"/>
          <w:sz w:val="28"/>
          <w:szCs w:val="28"/>
        </w:rPr>
        <w:t xml:space="preserve"> with His disciples, but </w:t>
      </w:r>
      <w:r w:rsidR="00AD3F37">
        <w:rPr>
          <w:rFonts w:ascii="Tahoma" w:hAnsi="Tahoma" w:cs="Tahoma"/>
          <w:sz w:val="28"/>
          <w:szCs w:val="28"/>
        </w:rPr>
        <w:t xml:space="preserve">He is eating </w:t>
      </w:r>
      <w:r w:rsidR="00A001B1">
        <w:rPr>
          <w:rFonts w:ascii="Tahoma" w:hAnsi="Tahoma" w:cs="Tahoma"/>
          <w:sz w:val="28"/>
          <w:szCs w:val="28"/>
        </w:rPr>
        <w:t>the Passover meal itself.</w:t>
      </w:r>
    </w:p>
    <w:p w:rsidR="00A001B1" w:rsidRDefault="00A001B1" w:rsidP="00DB1AE9">
      <w:pPr>
        <w:ind w:firstLine="540"/>
        <w:rPr>
          <w:rFonts w:ascii="Tahoma" w:hAnsi="Tahoma" w:cs="Tahoma"/>
          <w:sz w:val="28"/>
          <w:szCs w:val="28"/>
        </w:rPr>
      </w:pPr>
      <w:r>
        <w:rPr>
          <w:rFonts w:ascii="Tahoma" w:hAnsi="Tahoma" w:cs="Tahoma"/>
          <w:sz w:val="28"/>
          <w:szCs w:val="28"/>
        </w:rPr>
        <w:t xml:space="preserve">We looked at </w:t>
      </w:r>
      <w:proofErr w:type="spellStart"/>
      <w:r>
        <w:rPr>
          <w:rFonts w:ascii="Tahoma" w:hAnsi="Tahoma" w:cs="Tahoma"/>
          <w:sz w:val="28"/>
          <w:szCs w:val="28"/>
        </w:rPr>
        <w:t>Ch</w:t>
      </w:r>
      <w:proofErr w:type="spellEnd"/>
      <w:r>
        <w:rPr>
          <w:rFonts w:ascii="Tahoma" w:hAnsi="Tahoma" w:cs="Tahoma"/>
          <w:sz w:val="28"/>
          <w:szCs w:val="28"/>
        </w:rPr>
        <w:t xml:space="preserve"> 13 the last two weeks. John 13:1 </w:t>
      </w:r>
      <w:r w:rsidR="005353A5">
        <w:rPr>
          <w:rFonts w:ascii="Tahoma" w:hAnsi="Tahoma" w:cs="Tahoma"/>
          <w:sz w:val="28"/>
          <w:szCs w:val="28"/>
        </w:rPr>
        <w:t xml:space="preserve">which begins this whole section on the upper room discourse </w:t>
      </w:r>
      <w:r>
        <w:rPr>
          <w:rFonts w:ascii="Tahoma" w:hAnsi="Tahoma" w:cs="Tahoma"/>
          <w:sz w:val="28"/>
          <w:szCs w:val="28"/>
        </w:rPr>
        <w:t>says, “</w:t>
      </w:r>
      <w:r w:rsidRPr="00A001B1">
        <w:rPr>
          <w:rFonts w:ascii="Tahoma" w:hAnsi="Tahoma" w:cs="Tahoma"/>
          <w:sz w:val="28"/>
          <w:szCs w:val="28"/>
        </w:rPr>
        <w:t xml:space="preserve">Now before the Feast of </w:t>
      </w:r>
      <w:r w:rsidRPr="00A001B1">
        <w:rPr>
          <w:rFonts w:ascii="Tahoma" w:hAnsi="Tahoma" w:cs="Tahoma"/>
          <w:sz w:val="28"/>
          <w:szCs w:val="28"/>
        </w:rPr>
        <w:lastRenderedPageBreak/>
        <w:t>the Passover, when Jesus knew that his hour had come to depart out of this world to the Father, having loved his own who were in the world, he loved them to the end.</w:t>
      </w:r>
      <w:r>
        <w:rPr>
          <w:rFonts w:ascii="Tahoma" w:hAnsi="Tahoma" w:cs="Tahoma"/>
          <w:sz w:val="28"/>
          <w:szCs w:val="28"/>
        </w:rPr>
        <w:t xml:space="preserve">” So Jesus, filled with love and compassion for His disciples, </w:t>
      </w:r>
      <w:r w:rsidR="00AD3F37">
        <w:rPr>
          <w:rFonts w:ascii="Tahoma" w:hAnsi="Tahoma" w:cs="Tahoma"/>
          <w:sz w:val="28"/>
          <w:szCs w:val="28"/>
        </w:rPr>
        <w:t xml:space="preserve">these guys who had left all to follow Him, </w:t>
      </w:r>
      <w:r>
        <w:rPr>
          <w:rFonts w:ascii="Tahoma" w:hAnsi="Tahoma" w:cs="Tahoma"/>
          <w:sz w:val="28"/>
          <w:szCs w:val="28"/>
        </w:rPr>
        <w:t xml:space="preserve">knowing their spiritual state, that they were still confused about His going away, knowing they still were anticipating that He would </w:t>
      </w:r>
      <w:r w:rsidR="005353A5">
        <w:rPr>
          <w:rFonts w:ascii="Tahoma" w:hAnsi="Tahoma" w:cs="Tahoma"/>
          <w:sz w:val="28"/>
          <w:szCs w:val="28"/>
        </w:rPr>
        <w:t xml:space="preserve">soon </w:t>
      </w:r>
      <w:r>
        <w:rPr>
          <w:rFonts w:ascii="Tahoma" w:hAnsi="Tahoma" w:cs="Tahoma"/>
          <w:sz w:val="28"/>
          <w:szCs w:val="28"/>
        </w:rPr>
        <w:t>set up His kingdom, realizing just how fragile their faith was at this point, uses what remaining time He has to encourage them.</w:t>
      </w:r>
      <w:r w:rsidR="009B7BDB">
        <w:rPr>
          <w:rFonts w:ascii="Tahoma" w:hAnsi="Tahoma" w:cs="Tahoma"/>
          <w:sz w:val="28"/>
          <w:szCs w:val="28"/>
        </w:rPr>
        <w:t xml:space="preserve"> He washes each of His disciples’ feet, a lesson in humility. He unmasks Judas as His betrayer. He instructs them to love each other, John 13:34, “</w:t>
      </w:r>
      <w:proofErr w:type="gramStart"/>
      <w:r w:rsidR="009B7BDB">
        <w:rPr>
          <w:rFonts w:ascii="Tahoma" w:hAnsi="Tahoma" w:cs="Tahoma"/>
          <w:sz w:val="28"/>
          <w:szCs w:val="28"/>
        </w:rPr>
        <w:t>just</w:t>
      </w:r>
      <w:proofErr w:type="gramEnd"/>
      <w:r w:rsidR="009B7BDB">
        <w:rPr>
          <w:rFonts w:ascii="Tahoma" w:hAnsi="Tahoma" w:cs="Tahoma"/>
          <w:sz w:val="28"/>
          <w:szCs w:val="28"/>
        </w:rPr>
        <w:t xml:space="preserve"> as I have loved you.” And then when Peter declares that he would lay down his life for Jesus, Jesus tells Peter that before the rooster crows he will deny Him three times. Jesus knows what is about to happen</w:t>
      </w:r>
      <w:r w:rsidR="003E0B16">
        <w:rPr>
          <w:rFonts w:ascii="Tahoma" w:hAnsi="Tahoma" w:cs="Tahoma"/>
          <w:sz w:val="28"/>
          <w:szCs w:val="28"/>
        </w:rPr>
        <w:t xml:space="preserve"> and He knows all the details</w:t>
      </w:r>
      <w:r w:rsidR="009B7BDB">
        <w:rPr>
          <w:rFonts w:ascii="Tahoma" w:hAnsi="Tahoma" w:cs="Tahoma"/>
          <w:sz w:val="28"/>
          <w:szCs w:val="28"/>
        </w:rPr>
        <w:t xml:space="preserve">. He knows His disciples are not really expecting </w:t>
      </w:r>
      <w:r w:rsidR="003E0B16">
        <w:rPr>
          <w:rFonts w:ascii="Tahoma" w:hAnsi="Tahoma" w:cs="Tahoma"/>
          <w:sz w:val="28"/>
          <w:szCs w:val="28"/>
        </w:rPr>
        <w:t>what will happen beginning later that evening and the next day. A</w:t>
      </w:r>
      <w:r w:rsidR="009B7BDB">
        <w:rPr>
          <w:rFonts w:ascii="Tahoma" w:hAnsi="Tahoma" w:cs="Tahoma"/>
          <w:sz w:val="28"/>
          <w:szCs w:val="28"/>
        </w:rPr>
        <w:t>nd so Jesus in these chapters, 13 thru 16 prepar</w:t>
      </w:r>
      <w:r w:rsidR="003E0B16">
        <w:rPr>
          <w:rFonts w:ascii="Tahoma" w:hAnsi="Tahoma" w:cs="Tahoma"/>
          <w:sz w:val="28"/>
          <w:szCs w:val="28"/>
        </w:rPr>
        <w:t>es His disciples for it</w:t>
      </w:r>
      <w:r w:rsidR="009B7BDB">
        <w:rPr>
          <w:rFonts w:ascii="Tahoma" w:hAnsi="Tahoma" w:cs="Tahoma"/>
          <w:sz w:val="28"/>
          <w:szCs w:val="28"/>
        </w:rPr>
        <w:t xml:space="preserve">. </w:t>
      </w:r>
      <w:r w:rsidR="003E0B16">
        <w:rPr>
          <w:rFonts w:ascii="Tahoma" w:hAnsi="Tahoma" w:cs="Tahoma"/>
          <w:sz w:val="28"/>
          <w:szCs w:val="28"/>
        </w:rPr>
        <w:t>Much of what Jesus says they will not fully understand until later after His resurrection</w:t>
      </w:r>
      <w:r w:rsidR="005353A5">
        <w:rPr>
          <w:rFonts w:ascii="Tahoma" w:hAnsi="Tahoma" w:cs="Tahoma"/>
          <w:sz w:val="28"/>
          <w:szCs w:val="28"/>
        </w:rPr>
        <w:t xml:space="preserve"> (which John states in </w:t>
      </w:r>
      <w:proofErr w:type="spellStart"/>
      <w:r w:rsidR="005353A5">
        <w:rPr>
          <w:rFonts w:ascii="Tahoma" w:hAnsi="Tahoma" w:cs="Tahoma"/>
          <w:sz w:val="28"/>
          <w:szCs w:val="28"/>
        </w:rPr>
        <w:t>Ch</w:t>
      </w:r>
      <w:proofErr w:type="spellEnd"/>
      <w:r w:rsidR="005353A5">
        <w:rPr>
          <w:rFonts w:ascii="Tahoma" w:hAnsi="Tahoma" w:cs="Tahoma"/>
          <w:sz w:val="28"/>
          <w:szCs w:val="28"/>
        </w:rPr>
        <w:t xml:space="preserve"> 12)</w:t>
      </w:r>
      <w:r w:rsidR="009B7BDB">
        <w:rPr>
          <w:rFonts w:ascii="Tahoma" w:hAnsi="Tahoma" w:cs="Tahoma"/>
          <w:sz w:val="28"/>
          <w:szCs w:val="28"/>
        </w:rPr>
        <w:t>.</w:t>
      </w:r>
    </w:p>
    <w:p w:rsidR="009B7BDB" w:rsidRDefault="009B7BDB" w:rsidP="00DB1AE9">
      <w:pPr>
        <w:ind w:firstLine="540"/>
        <w:rPr>
          <w:rFonts w:ascii="Tahoma" w:hAnsi="Tahoma" w:cs="Tahoma"/>
          <w:sz w:val="28"/>
          <w:szCs w:val="28"/>
        </w:rPr>
      </w:pPr>
      <w:r>
        <w:rPr>
          <w:rFonts w:ascii="Tahoma" w:hAnsi="Tahoma" w:cs="Tahoma"/>
          <w:sz w:val="28"/>
          <w:szCs w:val="28"/>
        </w:rPr>
        <w:t xml:space="preserve">So that brings up to Chapter 14. </w:t>
      </w:r>
      <w:r w:rsidR="005353A5">
        <w:rPr>
          <w:rFonts w:ascii="Tahoma" w:hAnsi="Tahoma" w:cs="Tahoma"/>
          <w:sz w:val="28"/>
          <w:szCs w:val="28"/>
        </w:rPr>
        <w:t>[</w:t>
      </w:r>
      <w:proofErr w:type="gramStart"/>
      <w:r w:rsidR="005353A5">
        <w:rPr>
          <w:rFonts w:ascii="Tahoma" w:hAnsi="Tahoma" w:cs="Tahoma"/>
          <w:sz w:val="28"/>
          <w:szCs w:val="28"/>
        </w:rPr>
        <w:t>cover</w:t>
      </w:r>
      <w:proofErr w:type="gramEnd"/>
      <w:r w:rsidR="005353A5">
        <w:rPr>
          <w:rFonts w:ascii="Tahoma" w:hAnsi="Tahoma" w:cs="Tahoma"/>
          <w:sz w:val="28"/>
          <w:szCs w:val="28"/>
        </w:rPr>
        <w:t xml:space="preserve"> picture – how many disciples are sitting with Jesus?] </w:t>
      </w:r>
      <w:r>
        <w:rPr>
          <w:rFonts w:ascii="Tahoma" w:hAnsi="Tahoma" w:cs="Tahoma"/>
          <w:sz w:val="28"/>
          <w:szCs w:val="28"/>
        </w:rPr>
        <w:t>To the 11 remaining true disciple, this is what Jesus says…</w:t>
      </w:r>
    </w:p>
    <w:p w:rsidR="009B7BDB" w:rsidRDefault="009B7BDB" w:rsidP="00DB1AE9">
      <w:pPr>
        <w:ind w:firstLine="540"/>
        <w:rPr>
          <w:rFonts w:ascii="Tahoma" w:hAnsi="Tahoma" w:cs="Tahoma"/>
          <w:sz w:val="28"/>
          <w:szCs w:val="28"/>
        </w:rPr>
      </w:pPr>
      <w:r w:rsidRPr="009B7BDB">
        <w:rPr>
          <w:rFonts w:ascii="Tahoma" w:hAnsi="Tahoma" w:cs="Tahoma"/>
          <w:sz w:val="28"/>
          <w:szCs w:val="28"/>
        </w:rPr>
        <w:t xml:space="preserve">1 </w:t>
      </w:r>
      <w:r>
        <w:rPr>
          <w:rFonts w:ascii="Tahoma" w:hAnsi="Tahoma" w:cs="Tahoma"/>
          <w:sz w:val="28"/>
          <w:szCs w:val="28"/>
        </w:rPr>
        <w:t>“</w:t>
      </w:r>
      <w:r w:rsidRPr="009B7BDB">
        <w:rPr>
          <w:rFonts w:ascii="Tahoma" w:hAnsi="Tahoma" w:cs="Tahoma"/>
          <w:sz w:val="28"/>
          <w:szCs w:val="28"/>
        </w:rPr>
        <w:t xml:space="preserve">Let not your hearts be troubled. </w:t>
      </w:r>
      <w:r w:rsidR="003E0B16">
        <w:rPr>
          <w:rFonts w:ascii="Tahoma" w:hAnsi="Tahoma" w:cs="Tahoma"/>
          <w:sz w:val="28"/>
          <w:szCs w:val="28"/>
        </w:rPr>
        <w:t xml:space="preserve">[Jesus knows where they are] </w:t>
      </w:r>
      <w:r w:rsidRPr="009B7BDB">
        <w:rPr>
          <w:rFonts w:ascii="Tahoma" w:hAnsi="Tahoma" w:cs="Tahoma"/>
          <w:sz w:val="28"/>
          <w:szCs w:val="28"/>
        </w:rPr>
        <w:t>Believe in God; believe also in me. 2 In my Father's house are many rooms. If it were not so, would I have told you that I go to prepare a place for you? 3 And if I go and prepare a place for you, I will come again and will take you to myself, that where I am you may be also. 4 And you know the way to where I am going.</w:t>
      </w:r>
      <w:r>
        <w:rPr>
          <w:rFonts w:ascii="Tahoma" w:hAnsi="Tahoma" w:cs="Tahoma"/>
          <w:sz w:val="28"/>
          <w:szCs w:val="28"/>
        </w:rPr>
        <w:t>”</w:t>
      </w:r>
    </w:p>
    <w:p w:rsidR="009B7BDB" w:rsidRDefault="009B7BDB" w:rsidP="00DB1AE9">
      <w:pPr>
        <w:ind w:firstLine="540"/>
        <w:rPr>
          <w:rFonts w:ascii="Tahoma" w:hAnsi="Tahoma" w:cs="Tahoma"/>
          <w:sz w:val="28"/>
          <w:szCs w:val="28"/>
        </w:rPr>
      </w:pPr>
      <w:r>
        <w:rPr>
          <w:rFonts w:ascii="Tahoma" w:hAnsi="Tahoma" w:cs="Tahoma"/>
          <w:sz w:val="28"/>
          <w:szCs w:val="28"/>
        </w:rPr>
        <w:t>5 Thomas said to him, “</w:t>
      </w:r>
      <w:r w:rsidRPr="009B7BDB">
        <w:rPr>
          <w:rFonts w:ascii="Tahoma" w:hAnsi="Tahoma" w:cs="Tahoma"/>
          <w:sz w:val="28"/>
          <w:szCs w:val="28"/>
        </w:rPr>
        <w:t>Lord, we do not know where you are going. How can we know the way?</w:t>
      </w:r>
      <w:r>
        <w:rPr>
          <w:rFonts w:ascii="Tahoma" w:hAnsi="Tahoma" w:cs="Tahoma"/>
          <w:sz w:val="28"/>
          <w:szCs w:val="28"/>
        </w:rPr>
        <w:t>” 6 Jesus said to him, “</w:t>
      </w:r>
      <w:r w:rsidRPr="009B7BDB">
        <w:rPr>
          <w:rFonts w:ascii="Tahoma" w:hAnsi="Tahoma" w:cs="Tahoma"/>
          <w:sz w:val="28"/>
          <w:szCs w:val="28"/>
        </w:rPr>
        <w:t>I am the way, and the truth, and the life. No one comes to the Father except through me. 7 If you had known me, you would have known my Father also. From now on you</w:t>
      </w:r>
      <w:r>
        <w:rPr>
          <w:rFonts w:ascii="Tahoma" w:hAnsi="Tahoma" w:cs="Tahoma"/>
          <w:sz w:val="28"/>
          <w:szCs w:val="28"/>
        </w:rPr>
        <w:t xml:space="preserve"> </w:t>
      </w:r>
      <w:r w:rsidR="003E0B16">
        <w:rPr>
          <w:rFonts w:ascii="Tahoma" w:hAnsi="Tahoma" w:cs="Tahoma"/>
          <w:sz w:val="28"/>
          <w:szCs w:val="28"/>
        </w:rPr>
        <w:t>DO</w:t>
      </w:r>
      <w:r>
        <w:rPr>
          <w:rFonts w:ascii="Tahoma" w:hAnsi="Tahoma" w:cs="Tahoma"/>
          <w:sz w:val="28"/>
          <w:szCs w:val="28"/>
        </w:rPr>
        <w:t xml:space="preserve"> know him and have seen him.”</w:t>
      </w:r>
    </w:p>
    <w:p w:rsidR="009B7BDB" w:rsidRDefault="009B7BDB" w:rsidP="00DB1AE9">
      <w:pPr>
        <w:ind w:firstLine="540"/>
        <w:rPr>
          <w:rFonts w:ascii="Tahoma" w:hAnsi="Tahoma" w:cs="Tahoma"/>
          <w:sz w:val="28"/>
          <w:szCs w:val="28"/>
        </w:rPr>
      </w:pPr>
      <w:r>
        <w:rPr>
          <w:rFonts w:ascii="Tahoma" w:hAnsi="Tahoma" w:cs="Tahoma"/>
          <w:sz w:val="28"/>
          <w:szCs w:val="28"/>
        </w:rPr>
        <w:lastRenderedPageBreak/>
        <w:t>8 Philip said to him, “</w:t>
      </w:r>
      <w:r w:rsidRPr="009B7BDB">
        <w:rPr>
          <w:rFonts w:ascii="Tahoma" w:hAnsi="Tahoma" w:cs="Tahoma"/>
          <w:sz w:val="28"/>
          <w:szCs w:val="28"/>
        </w:rPr>
        <w:t>Lord, show us the F</w:t>
      </w:r>
      <w:r>
        <w:rPr>
          <w:rFonts w:ascii="Tahoma" w:hAnsi="Tahoma" w:cs="Tahoma"/>
          <w:sz w:val="28"/>
          <w:szCs w:val="28"/>
        </w:rPr>
        <w:t>ather, and it is enough for us.” 9 Jesus said to him, “</w:t>
      </w:r>
      <w:r w:rsidRPr="009B7BDB">
        <w:rPr>
          <w:rFonts w:ascii="Tahoma" w:hAnsi="Tahoma" w:cs="Tahoma"/>
          <w:sz w:val="28"/>
          <w:szCs w:val="28"/>
        </w:rPr>
        <w:t>Have I been with you so long, and you still do not know me, Philip? Whoever has seen me has see</w:t>
      </w:r>
      <w:r>
        <w:rPr>
          <w:rFonts w:ascii="Tahoma" w:hAnsi="Tahoma" w:cs="Tahoma"/>
          <w:sz w:val="28"/>
          <w:szCs w:val="28"/>
        </w:rPr>
        <w:t>n the Father. How can you say, ‘Show us the Father’</w:t>
      </w:r>
      <w:r w:rsidRPr="009B7BDB">
        <w:rPr>
          <w:rFonts w:ascii="Tahoma" w:hAnsi="Tahoma" w:cs="Tahoma"/>
          <w:sz w:val="28"/>
          <w:szCs w:val="28"/>
        </w:rPr>
        <w:t xml:space="preserve">? 10 Do you not believe that I am in the Father and the Father is in me? The words that I say to you I do not speak on my own authority, but the Father who dwells in me does his works. 11 </w:t>
      </w:r>
      <w:proofErr w:type="gramStart"/>
      <w:r w:rsidRPr="009B7BDB">
        <w:rPr>
          <w:rFonts w:ascii="Tahoma" w:hAnsi="Tahoma" w:cs="Tahoma"/>
          <w:sz w:val="28"/>
          <w:szCs w:val="28"/>
        </w:rPr>
        <w:t>Believe</w:t>
      </w:r>
      <w:proofErr w:type="gramEnd"/>
      <w:r w:rsidRPr="009B7BDB">
        <w:rPr>
          <w:rFonts w:ascii="Tahoma" w:hAnsi="Tahoma" w:cs="Tahoma"/>
          <w:sz w:val="28"/>
          <w:szCs w:val="28"/>
        </w:rPr>
        <w:t xml:space="preserve"> me that I am in the Father and the Father is in me, or else believe on account of the works themselves.</w:t>
      </w:r>
      <w:r>
        <w:rPr>
          <w:rFonts w:ascii="Tahoma" w:hAnsi="Tahoma" w:cs="Tahoma"/>
          <w:sz w:val="28"/>
          <w:szCs w:val="28"/>
        </w:rPr>
        <w:t>”</w:t>
      </w:r>
      <w:r w:rsidRPr="009B7BDB">
        <w:rPr>
          <w:rFonts w:ascii="Tahoma" w:hAnsi="Tahoma" w:cs="Tahoma"/>
          <w:sz w:val="28"/>
          <w:szCs w:val="28"/>
        </w:rPr>
        <w:t xml:space="preserve"> </w:t>
      </w:r>
    </w:p>
    <w:p w:rsidR="009B7BDB" w:rsidRDefault="009B7BDB" w:rsidP="00DB1AE9">
      <w:pPr>
        <w:ind w:firstLine="540"/>
        <w:rPr>
          <w:rFonts w:ascii="Tahoma" w:hAnsi="Tahoma" w:cs="Tahoma"/>
          <w:sz w:val="28"/>
          <w:szCs w:val="28"/>
        </w:rPr>
      </w:pPr>
      <w:r>
        <w:rPr>
          <w:rFonts w:ascii="Tahoma" w:hAnsi="Tahoma" w:cs="Tahoma"/>
          <w:sz w:val="28"/>
          <w:szCs w:val="28"/>
        </w:rPr>
        <w:t>12 “</w:t>
      </w:r>
      <w:r w:rsidRPr="009B7BDB">
        <w:rPr>
          <w:rFonts w:ascii="Tahoma" w:hAnsi="Tahoma" w:cs="Tahoma"/>
          <w:sz w:val="28"/>
          <w:szCs w:val="28"/>
        </w:rPr>
        <w:t>Truly, truly, I say to you</w:t>
      </w:r>
      <w:r w:rsidR="005353A5">
        <w:rPr>
          <w:rFonts w:ascii="Tahoma" w:hAnsi="Tahoma" w:cs="Tahoma"/>
          <w:sz w:val="28"/>
          <w:szCs w:val="28"/>
        </w:rPr>
        <w:t xml:space="preserve"> [to all 11 disciples]</w:t>
      </w:r>
      <w:r w:rsidRPr="009B7BDB">
        <w:rPr>
          <w:rFonts w:ascii="Tahoma" w:hAnsi="Tahoma" w:cs="Tahoma"/>
          <w:sz w:val="28"/>
          <w:szCs w:val="28"/>
        </w:rPr>
        <w:t>, whoever believes in me will also do the works that I do; and greater works than these will he do, because I am going to the Father. 13 Whatever you ask in my name, this I will do, that the Father may be glorified in the Son. 14 If you ask me anything in my name, I will do it.</w:t>
      </w:r>
      <w:r>
        <w:rPr>
          <w:rFonts w:ascii="Tahoma" w:hAnsi="Tahoma" w:cs="Tahoma"/>
          <w:sz w:val="28"/>
          <w:szCs w:val="28"/>
        </w:rPr>
        <w:t>”</w:t>
      </w:r>
    </w:p>
    <w:p w:rsidR="009B7BDB" w:rsidRDefault="003E0B16" w:rsidP="00DB1AE9">
      <w:pPr>
        <w:ind w:firstLine="540"/>
        <w:rPr>
          <w:rFonts w:ascii="Tahoma" w:hAnsi="Tahoma" w:cs="Tahoma"/>
          <w:sz w:val="28"/>
          <w:szCs w:val="28"/>
        </w:rPr>
      </w:pPr>
      <w:r>
        <w:rPr>
          <w:rFonts w:ascii="Tahoma" w:hAnsi="Tahoma" w:cs="Tahoma"/>
          <w:sz w:val="28"/>
          <w:szCs w:val="28"/>
        </w:rPr>
        <w:t xml:space="preserve">OK so I mentioned before that in the upper room discourse, which goes thru Chapter 16, Jesus gives to His disciples </w:t>
      </w:r>
      <w:r w:rsidR="005353A5">
        <w:rPr>
          <w:rFonts w:ascii="Tahoma" w:hAnsi="Tahoma" w:cs="Tahoma"/>
          <w:sz w:val="28"/>
          <w:szCs w:val="28"/>
        </w:rPr>
        <w:t xml:space="preserve">His parting words, </w:t>
      </w:r>
      <w:r w:rsidR="00BC2360">
        <w:rPr>
          <w:rFonts w:ascii="Tahoma" w:hAnsi="Tahoma" w:cs="Tahoma"/>
          <w:sz w:val="28"/>
          <w:szCs w:val="28"/>
        </w:rPr>
        <w:t xml:space="preserve">His legacy, </w:t>
      </w:r>
      <w:r w:rsidR="005353A5">
        <w:rPr>
          <w:rFonts w:ascii="Tahoma" w:hAnsi="Tahoma" w:cs="Tahoma"/>
          <w:sz w:val="28"/>
          <w:szCs w:val="28"/>
        </w:rPr>
        <w:t xml:space="preserve">words of comfort and encouragement </w:t>
      </w:r>
      <w:r w:rsidR="00BC2360">
        <w:rPr>
          <w:rFonts w:ascii="Tahoma" w:hAnsi="Tahoma" w:cs="Tahoma"/>
          <w:sz w:val="28"/>
          <w:szCs w:val="28"/>
        </w:rPr>
        <w:t>which includes several</w:t>
      </w:r>
      <w:r>
        <w:rPr>
          <w:rFonts w:ascii="Tahoma" w:hAnsi="Tahoma" w:cs="Tahoma"/>
          <w:sz w:val="28"/>
          <w:szCs w:val="28"/>
        </w:rPr>
        <w:t xml:space="preserve"> promises</w:t>
      </w:r>
      <w:r w:rsidR="005353A5">
        <w:rPr>
          <w:rFonts w:ascii="Tahoma" w:hAnsi="Tahoma" w:cs="Tahoma"/>
          <w:sz w:val="28"/>
          <w:szCs w:val="28"/>
        </w:rPr>
        <w:t xml:space="preserve">. These promises are for the disciples, but they are also for all believers from that day until today, including us. We know this from what Jesus says in His prayer to the Father in John 17: </w:t>
      </w:r>
      <w:r w:rsidR="00BC2360" w:rsidRPr="00BC2360">
        <w:rPr>
          <w:rFonts w:ascii="Tahoma" w:hAnsi="Tahoma" w:cs="Tahoma"/>
          <w:sz w:val="28"/>
          <w:szCs w:val="28"/>
        </w:rPr>
        <w:t>“I do not ask for these only [</w:t>
      </w:r>
      <w:r w:rsidR="00BC2360">
        <w:rPr>
          <w:rFonts w:ascii="Tahoma" w:hAnsi="Tahoma" w:cs="Tahoma"/>
          <w:sz w:val="28"/>
          <w:szCs w:val="28"/>
        </w:rPr>
        <w:t>these disciples here]</w:t>
      </w:r>
      <w:r w:rsidR="00BC2360" w:rsidRPr="00BC2360">
        <w:rPr>
          <w:rFonts w:ascii="Tahoma" w:hAnsi="Tahoma" w:cs="Tahoma"/>
          <w:sz w:val="28"/>
          <w:szCs w:val="28"/>
        </w:rPr>
        <w:t xml:space="preserve"> but also for those who will believe in me thru </w:t>
      </w:r>
      <w:proofErr w:type="gramStart"/>
      <w:r w:rsidR="00BC2360" w:rsidRPr="00BC2360">
        <w:rPr>
          <w:rFonts w:ascii="Tahoma" w:hAnsi="Tahoma" w:cs="Tahoma"/>
          <w:sz w:val="28"/>
          <w:szCs w:val="28"/>
        </w:rPr>
        <w:t>Your</w:t>
      </w:r>
      <w:proofErr w:type="gramEnd"/>
      <w:r w:rsidR="00BC2360" w:rsidRPr="00BC2360">
        <w:rPr>
          <w:rFonts w:ascii="Tahoma" w:hAnsi="Tahoma" w:cs="Tahoma"/>
          <w:sz w:val="28"/>
          <w:szCs w:val="28"/>
        </w:rPr>
        <w:t xml:space="preserve"> word” (17:20).</w:t>
      </w:r>
      <w:r w:rsidR="00BC2360">
        <w:rPr>
          <w:rFonts w:ascii="Tahoma" w:hAnsi="Tahoma" w:cs="Tahoma"/>
          <w:sz w:val="28"/>
          <w:szCs w:val="28"/>
        </w:rPr>
        <w:t xml:space="preserve"> So Jesus’ words to His disciples in the upper room are for us as well.</w:t>
      </w:r>
    </w:p>
    <w:p w:rsidR="003E0B16" w:rsidRDefault="003E0B16" w:rsidP="00DB1AE9">
      <w:pPr>
        <w:ind w:firstLine="540"/>
        <w:rPr>
          <w:rFonts w:ascii="Tahoma" w:hAnsi="Tahoma" w:cs="Tahoma"/>
          <w:sz w:val="28"/>
          <w:szCs w:val="28"/>
        </w:rPr>
      </w:pPr>
      <w:r>
        <w:rPr>
          <w:rFonts w:ascii="Tahoma" w:hAnsi="Tahoma" w:cs="Tahoma"/>
          <w:sz w:val="28"/>
          <w:szCs w:val="28"/>
        </w:rPr>
        <w:t xml:space="preserve">V </w:t>
      </w:r>
      <w:proofErr w:type="gramStart"/>
      <w:r>
        <w:rPr>
          <w:rFonts w:ascii="Tahoma" w:hAnsi="Tahoma" w:cs="Tahoma"/>
          <w:sz w:val="28"/>
          <w:szCs w:val="28"/>
        </w:rPr>
        <w:t>1</w:t>
      </w:r>
      <w:r w:rsidR="00BC2360">
        <w:rPr>
          <w:rFonts w:ascii="Tahoma" w:hAnsi="Tahoma" w:cs="Tahoma"/>
          <w:sz w:val="28"/>
          <w:szCs w:val="28"/>
        </w:rPr>
        <w:t>,</w:t>
      </w:r>
      <w:proofErr w:type="gramEnd"/>
      <w:r w:rsidR="00BC2360">
        <w:rPr>
          <w:rFonts w:ascii="Tahoma" w:hAnsi="Tahoma" w:cs="Tahoma"/>
          <w:sz w:val="28"/>
          <w:szCs w:val="28"/>
        </w:rPr>
        <w:t xml:space="preserve"> </w:t>
      </w:r>
      <w:r w:rsidR="00BC2360" w:rsidRPr="00BC2360">
        <w:rPr>
          <w:rFonts w:ascii="Tahoma" w:hAnsi="Tahoma" w:cs="Tahoma"/>
          <w:sz w:val="28"/>
          <w:szCs w:val="28"/>
        </w:rPr>
        <w:t>“Let not your hearts be troubled.</w:t>
      </w:r>
      <w:r w:rsidR="00BC2360">
        <w:rPr>
          <w:rFonts w:ascii="Tahoma" w:hAnsi="Tahoma" w:cs="Tahoma"/>
          <w:sz w:val="28"/>
          <w:szCs w:val="28"/>
        </w:rPr>
        <w:t>”</w:t>
      </w:r>
      <w:r w:rsidR="00BC2360" w:rsidRPr="00BC2360">
        <w:rPr>
          <w:rFonts w:ascii="Tahoma" w:hAnsi="Tahoma" w:cs="Tahoma"/>
          <w:sz w:val="28"/>
          <w:szCs w:val="28"/>
        </w:rPr>
        <w:t xml:space="preserve"> </w:t>
      </w:r>
      <w:r w:rsidR="00CD4A2E">
        <w:rPr>
          <w:rFonts w:ascii="Tahoma" w:hAnsi="Tahoma" w:cs="Tahoma"/>
          <w:sz w:val="28"/>
          <w:szCs w:val="28"/>
        </w:rPr>
        <w:t xml:space="preserve"> Jesus knows His disciples hearts. They</w:t>
      </w:r>
      <w:r w:rsidR="00BC2360">
        <w:rPr>
          <w:rFonts w:ascii="Tahoma" w:hAnsi="Tahoma" w:cs="Tahoma"/>
          <w:sz w:val="28"/>
          <w:szCs w:val="28"/>
        </w:rPr>
        <w:t>’</w:t>
      </w:r>
      <w:r w:rsidR="00CD4A2E">
        <w:rPr>
          <w:rFonts w:ascii="Tahoma" w:hAnsi="Tahoma" w:cs="Tahoma"/>
          <w:sz w:val="28"/>
          <w:szCs w:val="28"/>
        </w:rPr>
        <w:t>re filled with doubt and fear. They</w:t>
      </w:r>
      <w:r w:rsidR="00BC2360">
        <w:rPr>
          <w:rFonts w:ascii="Tahoma" w:hAnsi="Tahoma" w:cs="Tahoma"/>
          <w:sz w:val="28"/>
          <w:szCs w:val="28"/>
        </w:rPr>
        <w:t>’</w:t>
      </w:r>
      <w:r w:rsidR="00CD4A2E">
        <w:rPr>
          <w:rFonts w:ascii="Tahoma" w:hAnsi="Tahoma" w:cs="Tahoma"/>
          <w:sz w:val="28"/>
          <w:szCs w:val="28"/>
        </w:rPr>
        <w:t>re confused, depressed, disappointed. Their hopes of being part of Jesus’ kingdom have been crushed.</w:t>
      </w:r>
      <w:r w:rsidR="00BC2360">
        <w:rPr>
          <w:rFonts w:ascii="Tahoma" w:hAnsi="Tahoma" w:cs="Tahoma"/>
          <w:sz w:val="28"/>
          <w:szCs w:val="28"/>
        </w:rPr>
        <w:t xml:space="preserve"> He’s talking about dying and going away. Their hearts are really troubled. So much uncertainty from their limited perspective!</w:t>
      </w:r>
    </w:p>
    <w:p w:rsidR="00CD4A2E" w:rsidRDefault="00CD4A2E" w:rsidP="00DB1AE9">
      <w:pPr>
        <w:ind w:firstLine="540"/>
        <w:rPr>
          <w:rFonts w:ascii="Tahoma" w:hAnsi="Tahoma" w:cs="Tahoma"/>
          <w:sz w:val="28"/>
          <w:szCs w:val="28"/>
        </w:rPr>
      </w:pPr>
      <w:r>
        <w:rPr>
          <w:rFonts w:ascii="Tahoma" w:hAnsi="Tahoma" w:cs="Tahoma"/>
          <w:sz w:val="28"/>
          <w:szCs w:val="28"/>
        </w:rPr>
        <w:t>V 1</w:t>
      </w:r>
      <w:r w:rsidR="00BC2360">
        <w:rPr>
          <w:rFonts w:ascii="Tahoma" w:hAnsi="Tahoma" w:cs="Tahoma"/>
          <w:sz w:val="28"/>
          <w:szCs w:val="28"/>
        </w:rPr>
        <w:t xml:space="preserve"> continues, “</w:t>
      </w:r>
      <w:r w:rsidR="00BC2360" w:rsidRPr="00BC2360">
        <w:rPr>
          <w:rFonts w:ascii="Tahoma" w:hAnsi="Tahoma" w:cs="Tahoma"/>
          <w:sz w:val="28"/>
          <w:szCs w:val="28"/>
        </w:rPr>
        <w:t>Believe in God; believe also in me.</w:t>
      </w:r>
      <w:r w:rsidR="00BC2360">
        <w:rPr>
          <w:rFonts w:ascii="Tahoma" w:hAnsi="Tahoma" w:cs="Tahoma"/>
          <w:sz w:val="28"/>
          <w:szCs w:val="28"/>
        </w:rPr>
        <w:t>”</w:t>
      </w:r>
      <w:r w:rsidR="00BC2360" w:rsidRPr="00BC2360">
        <w:rPr>
          <w:rFonts w:ascii="Tahoma" w:hAnsi="Tahoma" w:cs="Tahoma"/>
          <w:sz w:val="28"/>
          <w:szCs w:val="28"/>
        </w:rPr>
        <w:t xml:space="preserve"> </w:t>
      </w:r>
      <w:r>
        <w:rPr>
          <w:rFonts w:ascii="Tahoma" w:hAnsi="Tahoma" w:cs="Tahoma"/>
          <w:sz w:val="28"/>
          <w:szCs w:val="28"/>
        </w:rPr>
        <w:t xml:space="preserve">This is a claim to deity. It’s not anything new to the disciples. Jesus the Son </w:t>
      </w:r>
      <w:r w:rsidR="00BC2360">
        <w:rPr>
          <w:rFonts w:ascii="Tahoma" w:hAnsi="Tahoma" w:cs="Tahoma"/>
          <w:sz w:val="28"/>
          <w:szCs w:val="28"/>
        </w:rPr>
        <w:t xml:space="preserve">of God – they believed He was the Son of God – Jesus </w:t>
      </w:r>
      <w:r>
        <w:rPr>
          <w:rFonts w:ascii="Tahoma" w:hAnsi="Tahoma" w:cs="Tahoma"/>
          <w:sz w:val="28"/>
          <w:szCs w:val="28"/>
        </w:rPr>
        <w:t xml:space="preserve">has been claiming to be one with the Father. As far back as </w:t>
      </w:r>
      <w:proofErr w:type="spellStart"/>
      <w:r>
        <w:rPr>
          <w:rFonts w:ascii="Tahoma" w:hAnsi="Tahoma" w:cs="Tahoma"/>
          <w:sz w:val="28"/>
          <w:szCs w:val="28"/>
        </w:rPr>
        <w:t>Ch</w:t>
      </w:r>
      <w:proofErr w:type="spellEnd"/>
      <w:r>
        <w:rPr>
          <w:rFonts w:ascii="Tahoma" w:hAnsi="Tahoma" w:cs="Tahoma"/>
          <w:sz w:val="28"/>
          <w:szCs w:val="28"/>
        </w:rPr>
        <w:t xml:space="preserve"> 5 we read that “He was even calling God His </w:t>
      </w:r>
      <w:r>
        <w:rPr>
          <w:rFonts w:ascii="Tahoma" w:hAnsi="Tahoma" w:cs="Tahoma"/>
          <w:sz w:val="28"/>
          <w:szCs w:val="28"/>
        </w:rPr>
        <w:lastRenderedPageBreak/>
        <w:t>own Father, making Himself equal with God (v 18).</w:t>
      </w:r>
      <w:r w:rsidR="005D4696">
        <w:rPr>
          <w:rFonts w:ascii="Tahoma" w:hAnsi="Tahoma" w:cs="Tahoma"/>
          <w:sz w:val="28"/>
          <w:szCs w:val="28"/>
        </w:rPr>
        <w:t xml:space="preserve"> In John 10 He said, “I and the Father are one (v 30).</w:t>
      </w:r>
      <w:r w:rsidR="00BC2360">
        <w:rPr>
          <w:rFonts w:ascii="Tahoma" w:hAnsi="Tahoma" w:cs="Tahoma"/>
          <w:sz w:val="28"/>
          <w:szCs w:val="28"/>
        </w:rPr>
        <w:t xml:space="preserve"> So Jesus has been driving this point home.</w:t>
      </w:r>
    </w:p>
    <w:p w:rsidR="002B0385" w:rsidRDefault="005D4696" w:rsidP="00DB1AE9">
      <w:pPr>
        <w:ind w:firstLine="540"/>
        <w:rPr>
          <w:rFonts w:ascii="Tahoma" w:hAnsi="Tahoma" w:cs="Tahoma"/>
          <w:sz w:val="28"/>
          <w:szCs w:val="28"/>
        </w:rPr>
      </w:pPr>
      <w:r>
        <w:rPr>
          <w:rFonts w:ascii="Tahoma" w:hAnsi="Tahoma" w:cs="Tahoma"/>
          <w:sz w:val="28"/>
          <w:szCs w:val="28"/>
        </w:rPr>
        <w:t>V 2</w:t>
      </w:r>
      <w:r w:rsidR="002B0385">
        <w:rPr>
          <w:rFonts w:ascii="Tahoma" w:hAnsi="Tahoma" w:cs="Tahoma"/>
          <w:sz w:val="28"/>
          <w:szCs w:val="28"/>
        </w:rPr>
        <w:t>,</w:t>
      </w:r>
      <w:r>
        <w:rPr>
          <w:rFonts w:ascii="Tahoma" w:hAnsi="Tahoma" w:cs="Tahoma"/>
          <w:sz w:val="28"/>
          <w:szCs w:val="28"/>
        </w:rPr>
        <w:t xml:space="preserve"> </w:t>
      </w:r>
      <w:r w:rsidR="002B0385">
        <w:rPr>
          <w:rFonts w:ascii="Tahoma" w:hAnsi="Tahoma" w:cs="Tahoma"/>
          <w:sz w:val="28"/>
          <w:szCs w:val="28"/>
        </w:rPr>
        <w:t>“</w:t>
      </w:r>
      <w:r w:rsidR="002B0385" w:rsidRPr="002B0385">
        <w:rPr>
          <w:rFonts w:ascii="Tahoma" w:hAnsi="Tahoma" w:cs="Tahoma"/>
          <w:sz w:val="28"/>
          <w:szCs w:val="28"/>
        </w:rPr>
        <w:t>In my Father's house are many rooms.</w:t>
      </w:r>
      <w:r w:rsidR="002B0385">
        <w:rPr>
          <w:rFonts w:ascii="Tahoma" w:hAnsi="Tahoma" w:cs="Tahoma"/>
          <w:sz w:val="28"/>
          <w:szCs w:val="28"/>
        </w:rPr>
        <w:t>” OK, so w</w:t>
      </w:r>
      <w:r>
        <w:rPr>
          <w:rFonts w:ascii="Tahoma" w:hAnsi="Tahoma" w:cs="Tahoma"/>
          <w:sz w:val="28"/>
          <w:szCs w:val="28"/>
        </w:rPr>
        <w:t>here</w:t>
      </w:r>
      <w:r w:rsidR="002B0385">
        <w:rPr>
          <w:rFonts w:ascii="Tahoma" w:hAnsi="Tahoma" w:cs="Tahoma"/>
          <w:sz w:val="28"/>
          <w:szCs w:val="28"/>
        </w:rPr>
        <w:t xml:space="preserve"> is</w:t>
      </w:r>
      <w:r>
        <w:rPr>
          <w:rFonts w:ascii="Tahoma" w:hAnsi="Tahoma" w:cs="Tahoma"/>
          <w:sz w:val="28"/>
          <w:szCs w:val="28"/>
        </w:rPr>
        <w:t xml:space="preserve"> Jesus’ Father’s house? </w:t>
      </w:r>
      <w:r w:rsidR="002B0385">
        <w:rPr>
          <w:rFonts w:ascii="Tahoma" w:hAnsi="Tahoma" w:cs="Tahoma"/>
          <w:sz w:val="28"/>
          <w:szCs w:val="28"/>
        </w:rPr>
        <w:t xml:space="preserve">It’s in heaven, where God dwells. </w:t>
      </w:r>
      <w:r>
        <w:rPr>
          <w:rFonts w:ascii="Tahoma" w:hAnsi="Tahoma" w:cs="Tahoma"/>
          <w:sz w:val="28"/>
          <w:szCs w:val="28"/>
        </w:rPr>
        <w:t xml:space="preserve">So here </w:t>
      </w:r>
      <w:r w:rsidR="002B0385">
        <w:rPr>
          <w:rFonts w:ascii="Tahoma" w:hAnsi="Tahoma" w:cs="Tahoma"/>
          <w:sz w:val="28"/>
          <w:szCs w:val="28"/>
        </w:rPr>
        <w:t xml:space="preserve">we see </w:t>
      </w:r>
      <w:r>
        <w:rPr>
          <w:rFonts w:ascii="Tahoma" w:hAnsi="Tahoma" w:cs="Tahoma"/>
          <w:sz w:val="28"/>
          <w:szCs w:val="28"/>
        </w:rPr>
        <w:t>the first of several promises that Jesus makes to His disciples</w:t>
      </w:r>
      <w:r w:rsidR="002B0385">
        <w:rPr>
          <w:rFonts w:ascii="Tahoma" w:hAnsi="Tahoma" w:cs="Tahoma"/>
          <w:sz w:val="28"/>
          <w:szCs w:val="28"/>
        </w:rPr>
        <w:t xml:space="preserve"> and to us</w:t>
      </w:r>
      <w:r>
        <w:rPr>
          <w:rFonts w:ascii="Tahoma" w:hAnsi="Tahoma" w:cs="Tahoma"/>
          <w:sz w:val="28"/>
          <w:szCs w:val="28"/>
        </w:rPr>
        <w:t>. He’s preparing a place in heaven for them</w:t>
      </w:r>
      <w:r w:rsidR="002B0385">
        <w:rPr>
          <w:rFonts w:ascii="Tahoma" w:hAnsi="Tahoma" w:cs="Tahoma"/>
          <w:sz w:val="28"/>
          <w:szCs w:val="28"/>
        </w:rPr>
        <w:t xml:space="preserve"> and for us</w:t>
      </w:r>
      <w:r>
        <w:rPr>
          <w:rFonts w:ascii="Tahoma" w:hAnsi="Tahoma" w:cs="Tahoma"/>
          <w:sz w:val="28"/>
          <w:szCs w:val="28"/>
        </w:rPr>
        <w:t xml:space="preserve">, an eternal home with God. </w:t>
      </w:r>
      <w:r w:rsidR="002B0385">
        <w:rPr>
          <w:rFonts w:ascii="Tahoma" w:hAnsi="Tahoma" w:cs="Tahoma"/>
          <w:sz w:val="28"/>
          <w:szCs w:val="28"/>
        </w:rPr>
        <w:t>“</w:t>
      </w:r>
      <w:r w:rsidR="002B0385" w:rsidRPr="002B0385">
        <w:rPr>
          <w:rFonts w:ascii="Tahoma" w:hAnsi="Tahoma" w:cs="Tahoma"/>
          <w:sz w:val="28"/>
          <w:szCs w:val="28"/>
        </w:rPr>
        <w:t xml:space="preserve">If it were not so, would I have told you that I go to prepare a place for you? </w:t>
      </w:r>
      <w:r>
        <w:rPr>
          <w:rFonts w:ascii="Tahoma" w:hAnsi="Tahoma" w:cs="Tahoma"/>
          <w:sz w:val="28"/>
          <w:szCs w:val="28"/>
        </w:rPr>
        <w:t>“I wouldn’t tell you th</w:t>
      </w:r>
      <w:r w:rsidR="002B0385">
        <w:rPr>
          <w:rFonts w:ascii="Tahoma" w:hAnsi="Tahoma" w:cs="Tahoma"/>
          <w:sz w:val="28"/>
          <w:szCs w:val="28"/>
        </w:rPr>
        <w:t>is</w:t>
      </w:r>
      <w:r>
        <w:rPr>
          <w:rFonts w:ascii="Tahoma" w:hAnsi="Tahoma" w:cs="Tahoma"/>
          <w:sz w:val="28"/>
          <w:szCs w:val="28"/>
        </w:rPr>
        <w:t xml:space="preserve"> if it w</w:t>
      </w:r>
      <w:r w:rsidR="002B0385">
        <w:rPr>
          <w:rFonts w:ascii="Tahoma" w:hAnsi="Tahoma" w:cs="Tahoma"/>
          <w:sz w:val="28"/>
          <w:szCs w:val="28"/>
        </w:rPr>
        <w:t>asn’t</w:t>
      </w:r>
      <w:r>
        <w:rPr>
          <w:rFonts w:ascii="Tahoma" w:hAnsi="Tahoma" w:cs="Tahoma"/>
          <w:sz w:val="28"/>
          <w:szCs w:val="28"/>
        </w:rPr>
        <w:t xml:space="preserve"> the truth.”</w:t>
      </w:r>
      <w:r w:rsidR="00A846DB">
        <w:rPr>
          <w:rFonts w:ascii="Tahoma" w:hAnsi="Tahoma" w:cs="Tahoma"/>
          <w:sz w:val="28"/>
          <w:szCs w:val="28"/>
        </w:rPr>
        <w:t xml:space="preserve"> </w:t>
      </w:r>
    </w:p>
    <w:p w:rsidR="0019135C" w:rsidRDefault="002B0385" w:rsidP="00DB1AE9">
      <w:pPr>
        <w:ind w:firstLine="540"/>
        <w:rPr>
          <w:rFonts w:ascii="Tahoma" w:hAnsi="Tahoma" w:cs="Tahoma"/>
          <w:sz w:val="28"/>
          <w:szCs w:val="28"/>
        </w:rPr>
      </w:pPr>
      <w:r>
        <w:rPr>
          <w:rFonts w:ascii="Tahoma" w:hAnsi="Tahoma" w:cs="Tahoma"/>
          <w:sz w:val="28"/>
          <w:szCs w:val="28"/>
        </w:rPr>
        <w:t>V 3, “</w:t>
      </w:r>
      <w:r w:rsidRPr="002B0385">
        <w:rPr>
          <w:rFonts w:ascii="Tahoma" w:hAnsi="Tahoma" w:cs="Tahoma"/>
          <w:sz w:val="28"/>
          <w:szCs w:val="28"/>
        </w:rPr>
        <w:t>And if I go and prepare a place for you, I will come again and will take you to myself, that where I am you may be also.</w:t>
      </w:r>
      <w:r>
        <w:rPr>
          <w:rFonts w:ascii="Tahoma" w:hAnsi="Tahoma" w:cs="Tahoma"/>
          <w:sz w:val="28"/>
          <w:szCs w:val="28"/>
        </w:rPr>
        <w:t xml:space="preserve">” Jesus Himself has prepared a place for us. </w:t>
      </w:r>
      <w:r w:rsidRPr="002B0385">
        <w:rPr>
          <w:rFonts w:ascii="Tahoma" w:hAnsi="Tahoma" w:cs="Tahoma"/>
          <w:sz w:val="28"/>
          <w:szCs w:val="28"/>
        </w:rPr>
        <w:t xml:space="preserve">So what is this place like? </w:t>
      </w:r>
      <w:r>
        <w:rPr>
          <w:rFonts w:ascii="Tahoma" w:hAnsi="Tahoma" w:cs="Tahoma"/>
          <w:sz w:val="28"/>
          <w:szCs w:val="28"/>
        </w:rPr>
        <w:t xml:space="preserve">We get a glimpse of it in Revelation </w:t>
      </w:r>
      <w:proofErr w:type="spellStart"/>
      <w:r>
        <w:rPr>
          <w:rFonts w:ascii="Tahoma" w:hAnsi="Tahoma" w:cs="Tahoma"/>
          <w:sz w:val="28"/>
          <w:szCs w:val="28"/>
        </w:rPr>
        <w:t>Ch</w:t>
      </w:r>
      <w:proofErr w:type="spellEnd"/>
      <w:r>
        <w:rPr>
          <w:rFonts w:ascii="Tahoma" w:hAnsi="Tahoma" w:cs="Tahoma"/>
          <w:sz w:val="28"/>
          <w:szCs w:val="28"/>
        </w:rPr>
        <w:t xml:space="preserve"> 21.</w:t>
      </w:r>
      <w:r w:rsidRPr="002B0385">
        <w:rPr>
          <w:rFonts w:ascii="Tahoma" w:hAnsi="Tahoma" w:cs="Tahoma"/>
          <w:sz w:val="28"/>
          <w:szCs w:val="28"/>
        </w:rPr>
        <w:t xml:space="preserve"> </w:t>
      </w:r>
      <w:r>
        <w:rPr>
          <w:rFonts w:ascii="Tahoma" w:hAnsi="Tahoma" w:cs="Tahoma"/>
          <w:sz w:val="28"/>
          <w:szCs w:val="28"/>
        </w:rPr>
        <w:t xml:space="preserve">You have a new heaven and a new earth and a </w:t>
      </w:r>
      <w:proofErr w:type="gramStart"/>
      <w:r>
        <w:rPr>
          <w:rFonts w:ascii="Tahoma" w:hAnsi="Tahoma" w:cs="Tahoma"/>
          <w:sz w:val="28"/>
          <w:szCs w:val="28"/>
        </w:rPr>
        <w:t>new</w:t>
      </w:r>
      <w:proofErr w:type="gramEnd"/>
      <w:r>
        <w:rPr>
          <w:rFonts w:ascii="Tahoma" w:hAnsi="Tahoma" w:cs="Tahoma"/>
          <w:sz w:val="28"/>
          <w:szCs w:val="28"/>
        </w:rPr>
        <w:t xml:space="preserve"> Jerusalem and </w:t>
      </w:r>
      <w:r w:rsidR="0019135C">
        <w:rPr>
          <w:rFonts w:ascii="Tahoma" w:hAnsi="Tahoma" w:cs="Tahoma"/>
          <w:sz w:val="28"/>
          <w:szCs w:val="28"/>
        </w:rPr>
        <w:t>God Himself says, “</w:t>
      </w:r>
      <w:r w:rsidR="0019135C" w:rsidRPr="0019135C">
        <w:rPr>
          <w:rFonts w:ascii="Tahoma" w:hAnsi="Tahoma" w:cs="Tahoma"/>
          <w:sz w:val="28"/>
          <w:szCs w:val="28"/>
        </w:rPr>
        <w:t xml:space="preserve">Behold, the dwelling place of God is with man. He will dwell with them, and they will be </w:t>
      </w:r>
      <w:r w:rsidR="0019135C">
        <w:rPr>
          <w:rFonts w:ascii="Tahoma" w:hAnsi="Tahoma" w:cs="Tahoma"/>
          <w:sz w:val="28"/>
          <w:szCs w:val="28"/>
        </w:rPr>
        <w:t>H</w:t>
      </w:r>
      <w:r w:rsidR="0019135C" w:rsidRPr="0019135C">
        <w:rPr>
          <w:rFonts w:ascii="Tahoma" w:hAnsi="Tahoma" w:cs="Tahoma"/>
          <w:sz w:val="28"/>
          <w:szCs w:val="28"/>
        </w:rPr>
        <w:t xml:space="preserve">is people, and God </w:t>
      </w:r>
      <w:r w:rsidR="0019135C">
        <w:rPr>
          <w:rFonts w:ascii="Tahoma" w:hAnsi="Tahoma" w:cs="Tahoma"/>
          <w:sz w:val="28"/>
          <w:szCs w:val="28"/>
        </w:rPr>
        <w:t>H</w:t>
      </w:r>
      <w:r w:rsidR="0019135C" w:rsidRPr="0019135C">
        <w:rPr>
          <w:rFonts w:ascii="Tahoma" w:hAnsi="Tahoma" w:cs="Tahoma"/>
          <w:sz w:val="28"/>
          <w:szCs w:val="28"/>
        </w:rPr>
        <w:t>imself will be with them as their God. 4 He will wipe away every tear from their eyes, and death shall be no more, neither shall there be mourning, nor crying, nor pain anymore, for the former things have passed away.</w:t>
      </w:r>
      <w:r w:rsidRPr="002B0385">
        <w:rPr>
          <w:rFonts w:ascii="Tahoma" w:hAnsi="Tahoma" w:cs="Tahoma"/>
          <w:sz w:val="28"/>
          <w:szCs w:val="28"/>
        </w:rPr>
        <w:t>”</w:t>
      </w:r>
      <w:r w:rsidR="0019135C">
        <w:rPr>
          <w:rFonts w:ascii="Tahoma" w:hAnsi="Tahoma" w:cs="Tahoma"/>
          <w:sz w:val="28"/>
          <w:szCs w:val="28"/>
        </w:rPr>
        <w:t xml:space="preserve"> It sounds like a wonderful place to be! </w:t>
      </w:r>
    </w:p>
    <w:p w:rsidR="0019135C" w:rsidRDefault="0019135C" w:rsidP="00DB1AE9">
      <w:pPr>
        <w:ind w:firstLine="540"/>
        <w:rPr>
          <w:rFonts w:ascii="Tahoma" w:hAnsi="Tahoma" w:cs="Tahoma"/>
          <w:sz w:val="28"/>
          <w:szCs w:val="28"/>
        </w:rPr>
      </w:pPr>
      <w:r>
        <w:rPr>
          <w:rFonts w:ascii="Tahoma" w:hAnsi="Tahoma" w:cs="Tahoma"/>
          <w:sz w:val="28"/>
          <w:szCs w:val="28"/>
        </w:rPr>
        <w:t>And then Jesus in V 3 goes on to say, “</w:t>
      </w:r>
      <w:r w:rsidRPr="0019135C">
        <w:rPr>
          <w:rFonts w:ascii="Tahoma" w:hAnsi="Tahoma" w:cs="Tahoma"/>
          <w:sz w:val="28"/>
          <w:szCs w:val="28"/>
        </w:rPr>
        <w:t xml:space="preserve">I will come again and will take you to </w:t>
      </w:r>
      <w:proofErr w:type="gramStart"/>
      <w:r>
        <w:rPr>
          <w:rFonts w:ascii="Tahoma" w:hAnsi="Tahoma" w:cs="Tahoma"/>
          <w:sz w:val="28"/>
          <w:szCs w:val="28"/>
        </w:rPr>
        <w:t>M</w:t>
      </w:r>
      <w:r w:rsidRPr="0019135C">
        <w:rPr>
          <w:rFonts w:ascii="Tahoma" w:hAnsi="Tahoma" w:cs="Tahoma"/>
          <w:sz w:val="28"/>
          <w:szCs w:val="28"/>
        </w:rPr>
        <w:t>yself</w:t>
      </w:r>
      <w:proofErr w:type="gramEnd"/>
      <w:r w:rsidRPr="0019135C">
        <w:rPr>
          <w:rFonts w:ascii="Tahoma" w:hAnsi="Tahoma" w:cs="Tahoma"/>
          <w:sz w:val="28"/>
          <w:szCs w:val="28"/>
        </w:rPr>
        <w:t>, t</w:t>
      </w:r>
      <w:r>
        <w:rPr>
          <w:rFonts w:ascii="Tahoma" w:hAnsi="Tahoma" w:cs="Tahoma"/>
          <w:sz w:val="28"/>
          <w:szCs w:val="28"/>
        </w:rPr>
        <w:t>hat where I am you may be also.” Jesus says, “</w:t>
      </w:r>
      <w:r w:rsidR="005D4696">
        <w:rPr>
          <w:rFonts w:ascii="Tahoma" w:hAnsi="Tahoma" w:cs="Tahoma"/>
          <w:sz w:val="28"/>
          <w:szCs w:val="28"/>
        </w:rPr>
        <w:t>I’m leaving, but I</w:t>
      </w:r>
      <w:r>
        <w:rPr>
          <w:rFonts w:ascii="Tahoma" w:hAnsi="Tahoma" w:cs="Tahoma"/>
          <w:sz w:val="28"/>
          <w:szCs w:val="28"/>
        </w:rPr>
        <w:t xml:space="preserve">’m </w:t>
      </w:r>
      <w:r w:rsidR="005D4696">
        <w:rPr>
          <w:rFonts w:ascii="Tahoma" w:hAnsi="Tahoma" w:cs="Tahoma"/>
          <w:sz w:val="28"/>
          <w:szCs w:val="28"/>
        </w:rPr>
        <w:t>com</w:t>
      </w:r>
      <w:r>
        <w:rPr>
          <w:rFonts w:ascii="Tahoma" w:hAnsi="Tahoma" w:cs="Tahoma"/>
          <w:sz w:val="28"/>
          <w:szCs w:val="28"/>
        </w:rPr>
        <w:t>ing</w:t>
      </w:r>
      <w:r w:rsidR="005D4696">
        <w:rPr>
          <w:rFonts w:ascii="Tahoma" w:hAnsi="Tahoma" w:cs="Tahoma"/>
          <w:sz w:val="28"/>
          <w:szCs w:val="28"/>
        </w:rPr>
        <w:t xml:space="preserve"> back again</w:t>
      </w:r>
      <w:r>
        <w:rPr>
          <w:rFonts w:ascii="Tahoma" w:hAnsi="Tahoma" w:cs="Tahoma"/>
          <w:sz w:val="28"/>
          <w:szCs w:val="28"/>
        </w:rPr>
        <w:t xml:space="preserve"> – for you</w:t>
      </w:r>
      <w:r w:rsidR="005D4696">
        <w:rPr>
          <w:rFonts w:ascii="Tahoma" w:hAnsi="Tahoma" w:cs="Tahoma"/>
          <w:sz w:val="28"/>
          <w:szCs w:val="28"/>
        </w:rPr>
        <w:t xml:space="preserve">!” I will personally come and take you to </w:t>
      </w:r>
      <w:proofErr w:type="gramStart"/>
      <w:r w:rsidR="005D4696">
        <w:rPr>
          <w:rFonts w:ascii="Tahoma" w:hAnsi="Tahoma" w:cs="Tahoma"/>
          <w:sz w:val="28"/>
          <w:szCs w:val="28"/>
        </w:rPr>
        <w:t>Myself</w:t>
      </w:r>
      <w:proofErr w:type="gramEnd"/>
      <w:r w:rsidR="005D4696">
        <w:rPr>
          <w:rFonts w:ascii="Tahoma" w:hAnsi="Tahoma" w:cs="Tahoma"/>
          <w:sz w:val="28"/>
          <w:szCs w:val="28"/>
        </w:rPr>
        <w:t xml:space="preserve"> to heaven. </w:t>
      </w:r>
    </w:p>
    <w:p w:rsidR="005D4696" w:rsidRDefault="005D4696" w:rsidP="00DB1AE9">
      <w:pPr>
        <w:ind w:firstLine="540"/>
        <w:rPr>
          <w:rFonts w:ascii="Tahoma" w:hAnsi="Tahoma" w:cs="Tahoma"/>
          <w:sz w:val="28"/>
          <w:szCs w:val="28"/>
        </w:rPr>
      </w:pPr>
      <w:r>
        <w:rPr>
          <w:rFonts w:ascii="Tahoma" w:hAnsi="Tahoma" w:cs="Tahoma"/>
          <w:sz w:val="28"/>
          <w:szCs w:val="28"/>
        </w:rPr>
        <w:t xml:space="preserve">So the question I was asked this week was, “Where will we be when Jesus comes back for us?” It depends. </w:t>
      </w:r>
      <w:r w:rsidR="00284E74">
        <w:rPr>
          <w:rFonts w:ascii="Tahoma" w:hAnsi="Tahoma" w:cs="Tahoma"/>
          <w:sz w:val="28"/>
          <w:szCs w:val="28"/>
        </w:rPr>
        <w:t xml:space="preserve">Since </w:t>
      </w:r>
      <w:r w:rsidR="0019135C">
        <w:rPr>
          <w:rFonts w:ascii="Tahoma" w:hAnsi="Tahoma" w:cs="Tahoma"/>
          <w:sz w:val="28"/>
          <w:szCs w:val="28"/>
        </w:rPr>
        <w:t xml:space="preserve">the time of Acts </w:t>
      </w:r>
      <w:proofErr w:type="spellStart"/>
      <w:r w:rsidR="0019135C">
        <w:rPr>
          <w:rFonts w:ascii="Tahoma" w:hAnsi="Tahoma" w:cs="Tahoma"/>
          <w:sz w:val="28"/>
          <w:szCs w:val="28"/>
        </w:rPr>
        <w:t>Ch</w:t>
      </w:r>
      <w:proofErr w:type="spellEnd"/>
      <w:r w:rsidR="0019135C">
        <w:rPr>
          <w:rFonts w:ascii="Tahoma" w:hAnsi="Tahoma" w:cs="Tahoma"/>
          <w:sz w:val="28"/>
          <w:szCs w:val="28"/>
        </w:rPr>
        <w:t xml:space="preserve"> 1 when </w:t>
      </w:r>
      <w:r w:rsidR="00284E74">
        <w:rPr>
          <w:rFonts w:ascii="Tahoma" w:hAnsi="Tahoma" w:cs="Tahoma"/>
          <w:sz w:val="28"/>
          <w:szCs w:val="28"/>
        </w:rPr>
        <w:t>Jesus ascended back to heaven, most believers throughout history have died</w:t>
      </w:r>
      <w:r w:rsidR="0019135C">
        <w:rPr>
          <w:rFonts w:ascii="Tahoma" w:hAnsi="Tahoma" w:cs="Tahoma"/>
          <w:sz w:val="28"/>
          <w:szCs w:val="28"/>
        </w:rPr>
        <w:t>. They have experienced physical death</w:t>
      </w:r>
      <w:r w:rsidR="00284E74">
        <w:rPr>
          <w:rFonts w:ascii="Tahoma" w:hAnsi="Tahoma" w:cs="Tahoma"/>
          <w:sz w:val="28"/>
          <w:szCs w:val="28"/>
        </w:rPr>
        <w:t xml:space="preserve">. How does Jesus take a saint to Himself when they die? Acts </w:t>
      </w:r>
      <w:proofErr w:type="spellStart"/>
      <w:r w:rsidR="00284E74">
        <w:rPr>
          <w:rFonts w:ascii="Tahoma" w:hAnsi="Tahoma" w:cs="Tahoma"/>
          <w:sz w:val="28"/>
          <w:szCs w:val="28"/>
        </w:rPr>
        <w:t>Ch</w:t>
      </w:r>
      <w:proofErr w:type="spellEnd"/>
      <w:r w:rsidR="00284E74">
        <w:rPr>
          <w:rFonts w:ascii="Tahoma" w:hAnsi="Tahoma" w:cs="Tahoma"/>
          <w:sz w:val="28"/>
          <w:szCs w:val="28"/>
        </w:rPr>
        <w:t xml:space="preserve"> 7 gives us some understanding of this. Stephen has just finished his long speech to the high priest and religious leaders and they</w:t>
      </w:r>
      <w:r w:rsidR="0019135C">
        <w:rPr>
          <w:rFonts w:ascii="Tahoma" w:hAnsi="Tahoma" w:cs="Tahoma"/>
          <w:sz w:val="28"/>
          <w:szCs w:val="28"/>
        </w:rPr>
        <w:t>’</w:t>
      </w:r>
      <w:r w:rsidR="00284E74">
        <w:rPr>
          <w:rFonts w:ascii="Tahoma" w:hAnsi="Tahoma" w:cs="Tahoma"/>
          <w:sz w:val="28"/>
          <w:szCs w:val="28"/>
        </w:rPr>
        <w:t xml:space="preserve">re not happy </w:t>
      </w:r>
      <w:r w:rsidR="0019135C">
        <w:rPr>
          <w:rFonts w:ascii="Tahoma" w:hAnsi="Tahoma" w:cs="Tahoma"/>
          <w:sz w:val="28"/>
          <w:szCs w:val="28"/>
        </w:rPr>
        <w:t xml:space="preserve">with Him </w:t>
      </w:r>
      <w:r w:rsidR="00284E74">
        <w:rPr>
          <w:rFonts w:ascii="Tahoma" w:hAnsi="Tahoma" w:cs="Tahoma"/>
          <w:sz w:val="28"/>
          <w:szCs w:val="28"/>
        </w:rPr>
        <w:t>at all --“</w:t>
      </w:r>
      <w:r w:rsidR="00284E74" w:rsidRPr="00284E74">
        <w:rPr>
          <w:rFonts w:ascii="Tahoma" w:hAnsi="Tahoma" w:cs="Tahoma"/>
          <w:sz w:val="28"/>
          <w:szCs w:val="28"/>
        </w:rPr>
        <w:t>Now when they heard these things they were enraged, and they ground their teeth at him. But he</w:t>
      </w:r>
      <w:r w:rsidR="00284E74">
        <w:rPr>
          <w:rFonts w:ascii="Tahoma" w:hAnsi="Tahoma" w:cs="Tahoma"/>
          <w:sz w:val="28"/>
          <w:szCs w:val="28"/>
        </w:rPr>
        <w:t xml:space="preserve"> [Stephen]</w:t>
      </w:r>
      <w:r w:rsidR="00284E74" w:rsidRPr="00284E74">
        <w:rPr>
          <w:rFonts w:ascii="Tahoma" w:hAnsi="Tahoma" w:cs="Tahoma"/>
          <w:sz w:val="28"/>
          <w:szCs w:val="28"/>
        </w:rPr>
        <w:t xml:space="preserve">, full of the Holy Spirit, gazed into heaven and saw the glory of God, and Jesus standing at the right hand of God. And he said, </w:t>
      </w:r>
      <w:r w:rsidR="00284E74">
        <w:rPr>
          <w:rFonts w:ascii="Tahoma" w:hAnsi="Tahoma" w:cs="Tahoma"/>
          <w:sz w:val="28"/>
          <w:szCs w:val="28"/>
        </w:rPr>
        <w:t>‘</w:t>
      </w:r>
      <w:r w:rsidR="00284E74" w:rsidRPr="00284E74">
        <w:rPr>
          <w:rFonts w:ascii="Tahoma" w:hAnsi="Tahoma" w:cs="Tahoma"/>
          <w:sz w:val="28"/>
          <w:szCs w:val="28"/>
        </w:rPr>
        <w:t xml:space="preserve">Behold, I </w:t>
      </w:r>
      <w:r w:rsidR="00284E74" w:rsidRPr="00284E74">
        <w:rPr>
          <w:rFonts w:ascii="Tahoma" w:hAnsi="Tahoma" w:cs="Tahoma"/>
          <w:sz w:val="28"/>
          <w:szCs w:val="28"/>
        </w:rPr>
        <w:lastRenderedPageBreak/>
        <w:t>see the heavens opened, and the Son of Man standing at the right hand of God.</w:t>
      </w:r>
      <w:r w:rsidR="00284E74">
        <w:rPr>
          <w:rFonts w:ascii="Tahoma" w:hAnsi="Tahoma" w:cs="Tahoma"/>
          <w:sz w:val="28"/>
          <w:szCs w:val="28"/>
        </w:rPr>
        <w:t>’</w:t>
      </w:r>
      <w:r w:rsidR="00284E74" w:rsidRPr="00284E74">
        <w:rPr>
          <w:rFonts w:ascii="Tahoma" w:hAnsi="Tahoma" w:cs="Tahoma"/>
          <w:sz w:val="28"/>
          <w:szCs w:val="28"/>
        </w:rPr>
        <w:t xml:space="preserve"> </w:t>
      </w:r>
      <w:r w:rsidR="00284E74">
        <w:rPr>
          <w:rFonts w:ascii="Tahoma" w:hAnsi="Tahoma" w:cs="Tahoma"/>
          <w:sz w:val="28"/>
          <w:szCs w:val="28"/>
        </w:rPr>
        <w:t xml:space="preserve">[Stephen can see Jesus and He’s standing up. Why?] </w:t>
      </w:r>
      <w:r w:rsidR="00284E74" w:rsidRPr="00284E74">
        <w:rPr>
          <w:rFonts w:ascii="Tahoma" w:hAnsi="Tahoma" w:cs="Tahoma"/>
          <w:sz w:val="28"/>
          <w:szCs w:val="28"/>
        </w:rPr>
        <w:t xml:space="preserve">But they cried out with a loud voice and stopped their ears and rushed together at him. Then they cast him out of the city and stoned him. And the witnesses laid down their garments at the feet of a young man named Saul. And as they were stoning Stephen, he called out, </w:t>
      </w:r>
      <w:r w:rsidR="00284E74">
        <w:rPr>
          <w:rFonts w:ascii="Tahoma" w:hAnsi="Tahoma" w:cs="Tahoma"/>
          <w:sz w:val="28"/>
          <w:szCs w:val="28"/>
        </w:rPr>
        <w:t>‘</w:t>
      </w:r>
      <w:r w:rsidR="00284E74" w:rsidRPr="00284E74">
        <w:rPr>
          <w:rFonts w:ascii="Tahoma" w:hAnsi="Tahoma" w:cs="Tahoma"/>
          <w:sz w:val="28"/>
          <w:szCs w:val="28"/>
        </w:rPr>
        <w:t>Lord Jesus, receive my spirit.</w:t>
      </w:r>
      <w:r w:rsidR="00284E74">
        <w:rPr>
          <w:rFonts w:ascii="Tahoma" w:hAnsi="Tahoma" w:cs="Tahoma"/>
          <w:sz w:val="28"/>
          <w:szCs w:val="28"/>
        </w:rPr>
        <w:t>’</w:t>
      </w:r>
      <w:r w:rsidR="00284E74" w:rsidRPr="00284E74">
        <w:rPr>
          <w:rFonts w:ascii="Tahoma" w:hAnsi="Tahoma" w:cs="Tahoma"/>
          <w:sz w:val="28"/>
          <w:szCs w:val="28"/>
        </w:rPr>
        <w:t xml:space="preserve"> And falling to his knees he cried out with a loud voice, </w:t>
      </w:r>
      <w:r w:rsidR="00284E74">
        <w:rPr>
          <w:rFonts w:ascii="Tahoma" w:hAnsi="Tahoma" w:cs="Tahoma"/>
          <w:sz w:val="28"/>
          <w:szCs w:val="28"/>
        </w:rPr>
        <w:t>‘</w:t>
      </w:r>
      <w:r w:rsidR="00284E74" w:rsidRPr="00284E74">
        <w:rPr>
          <w:rFonts w:ascii="Tahoma" w:hAnsi="Tahoma" w:cs="Tahoma"/>
          <w:sz w:val="28"/>
          <w:szCs w:val="28"/>
        </w:rPr>
        <w:t>Lord, do not hold this sin against them.</w:t>
      </w:r>
      <w:r w:rsidR="00284E74">
        <w:rPr>
          <w:rFonts w:ascii="Tahoma" w:hAnsi="Tahoma" w:cs="Tahoma"/>
          <w:sz w:val="28"/>
          <w:szCs w:val="28"/>
        </w:rPr>
        <w:t>’</w:t>
      </w:r>
      <w:r w:rsidR="00284E74" w:rsidRPr="00284E74">
        <w:rPr>
          <w:rFonts w:ascii="Tahoma" w:hAnsi="Tahoma" w:cs="Tahoma"/>
          <w:sz w:val="28"/>
          <w:szCs w:val="28"/>
        </w:rPr>
        <w:t xml:space="preserve"> And when he had said this, he fell asleep.</w:t>
      </w:r>
      <w:r w:rsidR="00284E74">
        <w:rPr>
          <w:rFonts w:ascii="Tahoma" w:hAnsi="Tahoma" w:cs="Tahoma"/>
          <w:sz w:val="28"/>
          <w:szCs w:val="28"/>
        </w:rPr>
        <w:t xml:space="preserve"> </w:t>
      </w:r>
      <w:r w:rsidR="0019135C">
        <w:rPr>
          <w:rFonts w:ascii="Tahoma" w:hAnsi="Tahoma" w:cs="Tahoma"/>
          <w:sz w:val="28"/>
          <w:szCs w:val="28"/>
        </w:rPr>
        <w:t>[Jesus was standing to receive Stephen to Himself]</w:t>
      </w:r>
    </w:p>
    <w:p w:rsidR="00284E74" w:rsidRDefault="00284E74" w:rsidP="00DB1AE9">
      <w:pPr>
        <w:ind w:firstLine="540"/>
        <w:rPr>
          <w:rFonts w:ascii="Tahoma" w:hAnsi="Tahoma" w:cs="Tahoma"/>
          <w:sz w:val="28"/>
          <w:szCs w:val="28"/>
        </w:rPr>
      </w:pPr>
      <w:r>
        <w:rPr>
          <w:rFonts w:ascii="Tahoma" w:hAnsi="Tahoma" w:cs="Tahoma"/>
          <w:sz w:val="28"/>
          <w:szCs w:val="28"/>
        </w:rPr>
        <w:t xml:space="preserve">This is an important theological truth. </w:t>
      </w:r>
      <w:r w:rsidR="0019135C">
        <w:rPr>
          <w:rFonts w:ascii="Tahoma" w:hAnsi="Tahoma" w:cs="Tahoma"/>
          <w:sz w:val="28"/>
          <w:szCs w:val="28"/>
        </w:rPr>
        <w:t>Paul says that to be absent from the body is to be present with the Lord. I believe that w</w:t>
      </w:r>
      <w:r>
        <w:rPr>
          <w:rFonts w:ascii="Tahoma" w:hAnsi="Tahoma" w:cs="Tahoma"/>
          <w:sz w:val="28"/>
          <w:szCs w:val="28"/>
        </w:rPr>
        <w:t>hen</w:t>
      </w:r>
      <w:r w:rsidR="004F00ED">
        <w:rPr>
          <w:rFonts w:ascii="Tahoma" w:hAnsi="Tahoma" w:cs="Tahoma"/>
          <w:sz w:val="28"/>
          <w:szCs w:val="28"/>
        </w:rPr>
        <w:t xml:space="preserve"> a child of God, a Christian, </w:t>
      </w:r>
      <w:proofErr w:type="gramStart"/>
      <w:r w:rsidR="0019135C">
        <w:rPr>
          <w:rFonts w:ascii="Tahoma" w:hAnsi="Tahoma" w:cs="Tahoma"/>
          <w:sz w:val="28"/>
          <w:szCs w:val="28"/>
        </w:rPr>
        <w:t>a</w:t>
      </w:r>
      <w:proofErr w:type="gramEnd"/>
      <w:r w:rsidR="0019135C">
        <w:rPr>
          <w:rFonts w:ascii="Tahoma" w:hAnsi="Tahoma" w:cs="Tahoma"/>
          <w:sz w:val="28"/>
          <w:szCs w:val="28"/>
        </w:rPr>
        <w:t xml:space="preserve"> born again believer, </w:t>
      </w:r>
      <w:r w:rsidR="004F00ED">
        <w:rPr>
          <w:rFonts w:ascii="Tahoma" w:hAnsi="Tahoma" w:cs="Tahoma"/>
          <w:sz w:val="28"/>
          <w:szCs w:val="28"/>
        </w:rPr>
        <w:t>a sinner saved by grace dies, Jesus welcomes them personally into heaven. There’s no St Peter at the pearly gates.</w:t>
      </w:r>
      <w:r>
        <w:rPr>
          <w:rFonts w:ascii="Tahoma" w:hAnsi="Tahoma" w:cs="Tahoma"/>
          <w:sz w:val="28"/>
          <w:szCs w:val="28"/>
        </w:rPr>
        <w:t xml:space="preserve"> </w:t>
      </w:r>
      <w:r w:rsidR="004F00ED">
        <w:rPr>
          <w:rFonts w:ascii="Tahoma" w:hAnsi="Tahoma" w:cs="Tahoma"/>
          <w:sz w:val="28"/>
          <w:szCs w:val="28"/>
        </w:rPr>
        <w:t>Jesus Himself receives you.</w:t>
      </w:r>
    </w:p>
    <w:p w:rsidR="004F00ED" w:rsidRDefault="0019135C" w:rsidP="00DB1AE9">
      <w:pPr>
        <w:ind w:firstLine="540"/>
        <w:rPr>
          <w:rFonts w:ascii="Tahoma" w:hAnsi="Tahoma" w:cs="Tahoma"/>
          <w:sz w:val="28"/>
          <w:szCs w:val="28"/>
        </w:rPr>
      </w:pPr>
      <w:r>
        <w:rPr>
          <w:rFonts w:ascii="Tahoma" w:hAnsi="Tahoma" w:cs="Tahoma"/>
          <w:sz w:val="28"/>
          <w:szCs w:val="28"/>
        </w:rPr>
        <w:t xml:space="preserve">However, if before </w:t>
      </w:r>
      <w:r w:rsidR="004F00ED">
        <w:rPr>
          <w:rFonts w:ascii="Tahoma" w:hAnsi="Tahoma" w:cs="Tahoma"/>
          <w:sz w:val="28"/>
          <w:szCs w:val="28"/>
        </w:rPr>
        <w:t>we die, Jesus returns for His church in what we call the rapture (1 Thess 4:13-18) then Paul says, “</w:t>
      </w:r>
      <w:r w:rsidR="004F00ED" w:rsidRPr="004F00ED">
        <w:rPr>
          <w:rFonts w:ascii="Tahoma" w:hAnsi="Tahoma" w:cs="Tahoma"/>
          <w:sz w:val="28"/>
          <w:szCs w:val="28"/>
        </w:rPr>
        <w:t>we who are alive, who are left, will be caught up together with them</w:t>
      </w:r>
      <w:r w:rsidR="00A846DB">
        <w:rPr>
          <w:rFonts w:ascii="Tahoma" w:hAnsi="Tahoma" w:cs="Tahoma"/>
          <w:sz w:val="28"/>
          <w:szCs w:val="28"/>
        </w:rPr>
        <w:t xml:space="preserve"> (the resurrected bodies of the saints</w:t>
      </w:r>
      <w:r>
        <w:rPr>
          <w:rFonts w:ascii="Tahoma" w:hAnsi="Tahoma" w:cs="Tahoma"/>
          <w:sz w:val="28"/>
          <w:szCs w:val="28"/>
        </w:rPr>
        <w:t xml:space="preserve"> who have already died</w:t>
      </w:r>
      <w:r w:rsidR="00A846DB">
        <w:rPr>
          <w:rFonts w:ascii="Tahoma" w:hAnsi="Tahoma" w:cs="Tahoma"/>
          <w:sz w:val="28"/>
          <w:szCs w:val="28"/>
        </w:rPr>
        <w:t>)</w:t>
      </w:r>
      <w:r w:rsidR="004F00ED" w:rsidRPr="004F00ED">
        <w:rPr>
          <w:rFonts w:ascii="Tahoma" w:hAnsi="Tahoma" w:cs="Tahoma"/>
          <w:sz w:val="28"/>
          <w:szCs w:val="28"/>
        </w:rPr>
        <w:t xml:space="preserve"> in the clouds to meet the Lord in the air, and so we will always be with the Lord.</w:t>
      </w:r>
      <w:r w:rsidR="004F00ED">
        <w:rPr>
          <w:rFonts w:ascii="Tahoma" w:hAnsi="Tahoma" w:cs="Tahoma"/>
          <w:sz w:val="28"/>
          <w:szCs w:val="28"/>
        </w:rPr>
        <w:t>”</w:t>
      </w:r>
    </w:p>
    <w:p w:rsidR="009C7E64" w:rsidRDefault="00A846DB" w:rsidP="00DB1AE9">
      <w:pPr>
        <w:ind w:firstLine="540"/>
        <w:rPr>
          <w:rFonts w:ascii="Tahoma" w:hAnsi="Tahoma" w:cs="Tahoma"/>
          <w:sz w:val="28"/>
          <w:szCs w:val="28"/>
        </w:rPr>
      </w:pPr>
      <w:r>
        <w:rPr>
          <w:rFonts w:ascii="Tahoma" w:hAnsi="Tahoma" w:cs="Tahoma"/>
          <w:sz w:val="28"/>
          <w:szCs w:val="28"/>
        </w:rPr>
        <w:t xml:space="preserve">So in </w:t>
      </w:r>
      <w:r w:rsidR="009C7E64">
        <w:rPr>
          <w:rFonts w:ascii="Tahoma" w:hAnsi="Tahoma" w:cs="Tahoma"/>
          <w:sz w:val="28"/>
          <w:szCs w:val="28"/>
        </w:rPr>
        <w:t xml:space="preserve">our passage in V 3 </w:t>
      </w:r>
      <w:r>
        <w:rPr>
          <w:rFonts w:ascii="Tahoma" w:hAnsi="Tahoma" w:cs="Tahoma"/>
          <w:sz w:val="28"/>
          <w:szCs w:val="28"/>
        </w:rPr>
        <w:t xml:space="preserve">Jesus is giving His disciples </w:t>
      </w:r>
      <w:r w:rsidR="009C7E64">
        <w:rPr>
          <w:rFonts w:ascii="Tahoma" w:hAnsi="Tahoma" w:cs="Tahoma"/>
          <w:sz w:val="28"/>
          <w:szCs w:val="28"/>
        </w:rPr>
        <w:t xml:space="preserve">some real </w:t>
      </w:r>
      <w:r>
        <w:rPr>
          <w:rFonts w:ascii="Tahoma" w:hAnsi="Tahoma" w:cs="Tahoma"/>
          <w:sz w:val="28"/>
          <w:szCs w:val="28"/>
        </w:rPr>
        <w:t>words of comfort. Jesus is doing just what Isaiah 50:4 says. He is sustaining with a word those who are weary.</w:t>
      </w:r>
      <w:r w:rsidR="009C7E64">
        <w:rPr>
          <w:rFonts w:ascii="Tahoma" w:hAnsi="Tahoma" w:cs="Tahoma"/>
          <w:sz w:val="28"/>
          <w:szCs w:val="28"/>
        </w:rPr>
        <w:t xml:space="preserve"> So here we have promises of an eternal home in heaven and that He will return for us. That’s BIG!!</w:t>
      </w:r>
    </w:p>
    <w:p w:rsidR="009C7E64" w:rsidRDefault="009C7E64" w:rsidP="00DB1AE9">
      <w:pPr>
        <w:ind w:firstLine="540"/>
        <w:rPr>
          <w:rFonts w:ascii="Tahoma" w:hAnsi="Tahoma" w:cs="Tahoma"/>
          <w:sz w:val="28"/>
          <w:szCs w:val="28"/>
        </w:rPr>
      </w:pPr>
      <w:r>
        <w:rPr>
          <w:rFonts w:ascii="Tahoma" w:hAnsi="Tahoma" w:cs="Tahoma"/>
          <w:sz w:val="28"/>
          <w:szCs w:val="28"/>
        </w:rPr>
        <w:t>Well Jesus says, v 4, “</w:t>
      </w:r>
      <w:r w:rsidRPr="009C7E64">
        <w:rPr>
          <w:rFonts w:ascii="Tahoma" w:hAnsi="Tahoma" w:cs="Tahoma"/>
          <w:sz w:val="28"/>
          <w:szCs w:val="28"/>
        </w:rPr>
        <w:t>you know the way to where I am going</w:t>
      </w:r>
      <w:r>
        <w:rPr>
          <w:rFonts w:ascii="Tahoma" w:hAnsi="Tahoma" w:cs="Tahoma"/>
          <w:sz w:val="28"/>
          <w:szCs w:val="28"/>
        </w:rPr>
        <w:t xml:space="preserve">.” That’s when Thomas speaks up and says, </w:t>
      </w:r>
      <w:r w:rsidRPr="009C7E64">
        <w:rPr>
          <w:rFonts w:ascii="Tahoma" w:hAnsi="Tahoma" w:cs="Tahoma"/>
          <w:sz w:val="28"/>
          <w:szCs w:val="28"/>
        </w:rPr>
        <w:t xml:space="preserve">“Lord, we do not know where you are going. How can we know the way?” </w:t>
      </w:r>
    </w:p>
    <w:p w:rsidR="00287A9C" w:rsidRDefault="009C7E64" w:rsidP="00DB1AE9">
      <w:pPr>
        <w:ind w:firstLine="540"/>
        <w:rPr>
          <w:rFonts w:ascii="Tahoma" w:hAnsi="Tahoma" w:cs="Tahoma"/>
          <w:sz w:val="28"/>
          <w:szCs w:val="28"/>
        </w:rPr>
      </w:pPr>
      <w:r>
        <w:rPr>
          <w:rFonts w:ascii="Tahoma" w:hAnsi="Tahoma" w:cs="Tahoma"/>
          <w:sz w:val="28"/>
          <w:szCs w:val="28"/>
        </w:rPr>
        <w:t>Jesus responds in v 6 with a profound statement, a fundamental theological truth, a tenet of our faith: “</w:t>
      </w:r>
      <w:r w:rsidRPr="009C7E64">
        <w:rPr>
          <w:rFonts w:ascii="Tahoma" w:hAnsi="Tahoma" w:cs="Tahoma"/>
          <w:sz w:val="28"/>
          <w:szCs w:val="28"/>
        </w:rPr>
        <w:t>I am the way, and the truth, and the life. No one comes to the Father except through me.</w:t>
      </w:r>
      <w:r>
        <w:rPr>
          <w:rFonts w:ascii="Tahoma" w:hAnsi="Tahoma" w:cs="Tahoma"/>
          <w:sz w:val="28"/>
          <w:szCs w:val="28"/>
        </w:rPr>
        <w:t>” What is Jesus saying? “I am THE way to heaven. I am THE way to God. I’m the only way.</w:t>
      </w:r>
      <w:r w:rsidR="00946E91">
        <w:rPr>
          <w:rFonts w:ascii="Tahoma" w:hAnsi="Tahoma" w:cs="Tahoma"/>
          <w:sz w:val="28"/>
          <w:szCs w:val="28"/>
        </w:rPr>
        <w:t xml:space="preserve"> It’s interesting that the first name of Christianity was The Way. Back in </w:t>
      </w:r>
      <w:r w:rsidR="00946E91">
        <w:rPr>
          <w:rFonts w:ascii="Tahoma" w:hAnsi="Tahoma" w:cs="Tahoma"/>
          <w:sz w:val="28"/>
          <w:szCs w:val="28"/>
        </w:rPr>
        <w:lastRenderedPageBreak/>
        <w:t xml:space="preserve">John 10 Jesus said He was the door to God. I am the truth. My words are true. I am the life. I am the giver of eternal life. That’s why we hold to the doctrine that the only way to be saved is thru faith in Jesus Christ. No one comes to the </w:t>
      </w:r>
      <w:proofErr w:type="gramStart"/>
      <w:r w:rsidR="00946E91">
        <w:rPr>
          <w:rFonts w:ascii="Tahoma" w:hAnsi="Tahoma" w:cs="Tahoma"/>
          <w:sz w:val="28"/>
          <w:szCs w:val="28"/>
        </w:rPr>
        <w:t>Father,</w:t>
      </w:r>
      <w:proofErr w:type="gramEnd"/>
      <w:r w:rsidR="00946E91">
        <w:rPr>
          <w:rFonts w:ascii="Tahoma" w:hAnsi="Tahoma" w:cs="Tahoma"/>
          <w:sz w:val="28"/>
          <w:szCs w:val="28"/>
        </w:rPr>
        <w:t xml:space="preserve"> you don’t get to God, except thru Jesus. In Acts 4 Peter filled with the Holy Spirit declared to the Jewish religious leaders, “</w:t>
      </w:r>
      <w:r w:rsidR="00946E91" w:rsidRPr="00946E91">
        <w:rPr>
          <w:rFonts w:ascii="Tahoma" w:hAnsi="Tahoma" w:cs="Tahoma"/>
          <w:sz w:val="28"/>
          <w:szCs w:val="28"/>
        </w:rPr>
        <w:t>This Jesus is the stone that was rejected by you, the builders, which has become the cornerstone. And there is salvation in no one else, for there is no other name under heaven given among men by which we must be saved.</w:t>
      </w:r>
      <w:r w:rsidR="00946E91">
        <w:rPr>
          <w:rFonts w:ascii="Tahoma" w:hAnsi="Tahoma" w:cs="Tahoma"/>
          <w:sz w:val="28"/>
          <w:szCs w:val="28"/>
        </w:rPr>
        <w:t>” (Acts 4:11-12)</w:t>
      </w:r>
      <w:r w:rsidR="00287A9C">
        <w:rPr>
          <w:rFonts w:ascii="Tahoma" w:hAnsi="Tahoma" w:cs="Tahoma"/>
          <w:sz w:val="28"/>
          <w:szCs w:val="28"/>
        </w:rPr>
        <w:t xml:space="preserve"> Paul told the Philippian jailer when he asked what he had to do to be saved, Paul said this – “Believe in the Lord Jesus, and you will be saved, you and your household.</w:t>
      </w:r>
    </w:p>
    <w:p w:rsidR="00287A9C" w:rsidRDefault="00287A9C" w:rsidP="00DB1AE9">
      <w:pPr>
        <w:ind w:firstLine="540"/>
        <w:rPr>
          <w:rFonts w:ascii="Tahoma" w:hAnsi="Tahoma" w:cs="Tahoma"/>
          <w:sz w:val="28"/>
          <w:szCs w:val="28"/>
        </w:rPr>
      </w:pPr>
      <w:r>
        <w:rPr>
          <w:rFonts w:ascii="Tahoma" w:hAnsi="Tahoma" w:cs="Tahoma"/>
          <w:sz w:val="28"/>
          <w:szCs w:val="28"/>
        </w:rPr>
        <w:t>There are not multiple ways to heaven. There is only one way and that is thru Jesus.</w:t>
      </w:r>
    </w:p>
    <w:p w:rsidR="009C7E64" w:rsidRDefault="00287A9C" w:rsidP="00DB1AE9">
      <w:pPr>
        <w:ind w:firstLine="540"/>
        <w:rPr>
          <w:rFonts w:ascii="Tahoma" w:hAnsi="Tahoma" w:cs="Tahoma"/>
          <w:sz w:val="28"/>
          <w:szCs w:val="28"/>
        </w:rPr>
      </w:pPr>
      <w:r>
        <w:rPr>
          <w:rFonts w:ascii="Tahoma" w:hAnsi="Tahoma" w:cs="Tahoma"/>
          <w:sz w:val="28"/>
          <w:szCs w:val="28"/>
        </w:rPr>
        <w:t xml:space="preserve">In v 7-11 Jesus drives home the point that if you have seen Him, Jesus, then you </w:t>
      </w:r>
      <w:proofErr w:type="gramStart"/>
      <w:r>
        <w:rPr>
          <w:rFonts w:ascii="Tahoma" w:hAnsi="Tahoma" w:cs="Tahoma"/>
          <w:sz w:val="28"/>
          <w:szCs w:val="28"/>
        </w:rPr>
        <w:t>have</w:t>
      </w:r>
      <w:proofErr w:type="gramEnd"/>
      <w:r>
        <w:rPr>
          <w:rFonts w:ascii="Tahoma" w:hAnsi="Tahoma" w:cs="Tahoma"/>
          <w:sz w:val="28"/>
          <w:szCs w:val="28"/>
        </w:rPr>
        <w:t xml:space="preserve"> seen the Father. Jesus is driving home the fundamentally important truth of the absolute unity of Himself, the Son, and the Father. You’ll have to excuse the disciples. Their Trinitarian doctrine is not quite fully developed yet. </w:t>
      </w:r>
      <w:r w:rsidR="00F40551">
        <w:rPr>
          <w:rFonts w:ascii="Tahoma" w:hAnsi="Tahoma" w:cs="Tahoma"/>
          <w:sz w:val="28"/>
          <w:szCs w:val="28"/>
        </w:rPr>
        <w:t xml:space="preserve">But they will get there. </w:t>
      </w:r>
      <w:r>
        <w:rPr>
          <w:rFonts w:ascii="Tahoma" w:hAnsi="Tahoma" w:cs="Tahoma"/>
          <w:sz w:val="28"/>
          <w:szCs w:val="28"/>
        </w:rPr>
        <w:t>Jesus says, “My words are God’s words, the Father’s words. My works are His works.”</w:t>
      </w:r>
      <w:r w:rsidR="009C7E64" w:rsidRPr="009C7E64">
        <w:rPr>
          <w:rFonts w:ascii="Tahoma" w:hAnsi="Tahoma" w:cs="Tahoma"/>
          <w:sz w:val="28"/>
          <w:szCs w:val="28"/>
        </w:rPr>
        <w:t xml:space="preserve"> </w:t>
      </w:r>
      <w:r w:rsidR="00F40551">
        <w:rPr>
          <w:rFonts w:ascii="Tahoma" w:hAnsi="Tahoma" w:cs="Tahoma"/>
          <w:sz w:val="28"/>
          <w:szCs w:val="28"/>
        </w:rPr>
        <w:t>He wraps it up in v 11, “</w:t>
      </w:r>
      <w:r w:rsidR="00F40551" w:rsidRPr="00F40551">
        <w:rPr>
          <w:rFonts w:ascii="Tahoma" w:hAnsi="Tahoma" w:cs="Tahoma"/>
          <w:sz w:val="28"/>
          <w:szCs w:val="28"/>
        </w:rPr>
        <w:t>I am in t</w:t>
      </w:r>
      <w:r w:rsidR="00F40551">
        <w:rPr>
          <w:rFonts w:ascii="Tahoma" w:hAnsi="Tahoma" w:cs="Tahoma"/>
          <w:sz w:val="28"/>
          <w:szCs w:val="28"/>
        </w:rPr>
        <w:t xml:space="preserve">he Father and the Father is in </w:t>
      </w:r>
      <w:proofErr w:type="gramStart"/>
      <w:r w:rsidR="00F40551">
        <w:rPr>
          <w:rFonts w:ascii="Tahoma" w:hAnsi="Tahoma" w:cs="Tahoma"/>
          <w:sz w:val="28"/>
          <w:szCs w:val="28"/>
        </w:rPr>
        <w:t>M</w:t>
      </w:r>
      <w:r w:rsidR="00F40551" w:rsidRPr="00F40551">
        <w:rPr>
          <w:rFonts w:ascii="Tahoma" w:hAnsi="Tahoma" w:cs="Tahoma"/>
          <w:sz w:val="28"/>
          <w:szCs w:val="28"/>
        </w:rPr>
        <w:t>e</w:t>
      </w:r>
      <w:proofErr w:type="gramEnd"/>
      <w:r w:rsidR="00F40551">
        <w:rPr>
          <w:rFonts w:ascii="Tahoma" w:hAnsi="Tahoma" w:cs="Tahoma"/>
          <w:sz w:val="28"/>
          <w:szCs w:val="28"/>
        </w:rPr>
        <w:t>.”</w:t>
      </w:r>
    </w:p>
    <w:p w:rsidR="00F40551" w:rsidRDefault="00F40551" w:rsidP="00DB1AE9">
      <w:pPr>
        <w:ind w:firstLine="540"/>
        <w:rPr>
          <w:rFonts w:ascii="Tahoma" w:hAnsi="Tahoma" w:cs="Tahoma"/>
          <w:sz w:val="28"/>
          <w:szCs w:val="28"/>
        </w:rPr>
      </w:pPr>
      <w:r>
        <w:rPr>
          <w:rFonts w:ascii="Tahoma" w:hAnsi="Tahoma" w:cs="Tahoma"/>
          <w:sz w:val="28"/>
          <w:szCs w:val="28"/>
        </w:rPr>
        <w:t xml:space="preserve">In v 12 Jesus tells His disciples that they will do greater works, miracles, than He, Jesus did. Of course they will do many of the same miracles that Jesus did – heal the sick, make the lame to walk, the blind to see, raise the dead. Read the book of Acts. And throughout church history there have been many who had these spiritual gifts. </w:t>
      </w:r>
      <w:proofErr w:type="gramStart"/>
      <w:r>
        <w:rPr>
          <w:rFonts w:ascii="Tahoma" w:hAnsi="Tahoma" w:cs="Tahoma"/>
          <w:sz w:val="28"/>
          <w:szCs w:val="28"/>
        </w:rPr>
        <w:t>By greater Jesus means, not that they will be greater in magnitude, but they will be more widespread.</w:t>
      </w:r>
      <w:proofErr w:type="gramEnd"/>
      <w:r>
        <w:rPr>
          <w:rFonts w:ascii="Tahoma" w:hAnsi="Tahoma" w:cs="Tahoma"/>
          <w:sz w:val="28"/>
          <w:szCs w:val="28"/>
        </w:rPr>
        <w:t xml:space="preserve"> Jesus did His miracles in a relatively small corner of the world. The disciples would perform many works around the world.</w:t>
      </w:r>
    </w:p>
    <w:p w:rsidR="00565544" w:rsidRDefault="00F40551" w:rsidP="00DB1AE9">
      <w:pPr>
        <w:ind w:firstLine="540"/>
        <w:rPr>
          <w:rFonts w:ascii="Tahoma" w:hAnsi="Tahoma" w:cs="Tahoma"/>
          <w:sz w:val="28"/>
          <w:szCs w:val="28"/>
        </w:rPr>
      </w:pPr>
      <w:r>
        <w:rPr>
          <w:rFonts w:ascii="Tahoma" w:hAnsi="Tahoma" w:cs="Tahoma"/>
          <w:sz w:val="28"/>
          <w:szCs w:val="28"/>
        </w:rPr>
        <w:t>In v 13</w:t>
      </w:r>
      <w:r w:rsidRPr="00F40551">
        <w:rPr>
          <w:rFonts w:ascii="Tahoma" w:hAnsi="Tahoma" w:cs="Tahoma"/>
          <w:sz w:val="28"/>
          <w:szCs w:val="28"/>
        </w:rPr>
        <w:t>-14 Jesus gives His disciples and us another promise. This one is often misunderstood. He</w:t>
      </w:r>
      <w:r>
        <w:rPr>
          <w:rFonts w:ascii="Tahoma" w:hAnsi="Tahoma" w:cs="Tahoma"/>
          <w:sz w:val="28"/>
          <w:szCs w:val="28"/>
        </w:rPr>
        <w:t xml:space="preserve"> says, “</w:t>
      </w:r>
      <w:r w:rsidRPr="00F40551">
        <w:rPr>
          <w:rFonts w:ascii="Tahoma" w:hAnsi="Tahoma" w:cs="Tahoma"/>
          <w:sz w:val="28"/>
          <w:szCs w:val="28"/>
        </w:rPr>
        <w:t>Whatever you ask in my name, this I will do, that the Father may be glorified in the Son. If you ask me anything in my name, I will do it.”</w:t>
      </w:r>
      <w:r>
        <w:rPr>
          <w:rFonts w:ascii="Tahoma" w:hAnsi="Tahoma" w:cs="Tahoma"/>
          <w:sz w:val="28"/>
          <w:szCs w:val="28"/>
        </w:rPr>
        <w:t xml:space="preserve"> What is Jesus saying? We like to focus on “whatever </w:t>
      </w:r>
      <w:r>
        <w:rPr>
          <w:rFonts w:ascii="Tahoma" w:hAnsi="Tahoma" w:cs="Tahoma"/>
          <w:sz w:val="28"/>
          <w:szCs w:val="28"/>
        </w:rPr>
        <w:lastRenderedPageBreak/>
        <w:t>you ask, this I will do</w:t>
      </w:r>
      <w:r w:rsidR="00565544">
        <w:rPr>
          <w:rFonts w:ascii="Tahoma" w:hAnsi="Tahoma" w:cs="Tahoma"/>
          <w:sz w:val="28"/>
          <w:szCs w:val="28"/>
        </w:rPr>
        <w:t xml:space="preserve">” and “if you ask me anything I’ll do it.” But there is an important stipulation put on this promise – IN MY NAME. What does it mean to ask something in Jesus name? Just tack Jesus name on at the end of your prayer and God will be somehow obligated to give it to you? No. What we ask should be done for His purposes, for the glory of God, to further the kingdom of God. In other words our motivation is the key. Why do I want that? Why for example to I pray for Tom Egan to be healed. So that thru that God will get all the praise and the glory. </w:t>
      </w:r>
    </w:p>
    <w:p w:rsidR="00F40551" w:rsidRDefault="00565544" w:rsidP="00DB1AE9">
      <w:pPr>
        <w:ind w:firstLine="540"/>
        <w:rPr>
          <w:rFonts w:ascii="Tahoma" w:hAnsi="Tahoma" w:cs="Tahoma"/>
          <w:sz w:val="28"/>
          <w:szCs w:val="28"/>
        </w:rPr>
      </w:pPr>
      <w:r>
        <w:rPr>
          <w:rFonts w:ascii="Tahoma" w:hAnsi="Tahoma" w:cs="Tahoma"/>
          <w:sz w:val="28"/>
          <w:szCs w:val="28"/>
        </w:rPr>
        <w:t xml:space="preserve">So be careful </w:t>
      </w:r>
      <w:proofErr w:type="gramStart"/>
      <w:r>
        <w:rPr>
          <w:rFonts w:ascii="Tahoma" w:hAnsi="Tahoma" w:cs="Tahoma"/>
          <w:sz w:val="28"/>
          <w:szCs w:val="28"/>
        </w:rPr>
        <w:t>v 13-14 are</w:t>
      </w:r>
      <w:proofErr w:type="gramEnd"/>
      <w:r>
        <w:rPr>
          <w:rFonts w:ascii="Tahoma" w:hAnsi="Tahoma" w:cs="Tahoma"/>
          <w:sz w:val="28"/>
          <w:szCs w:val="28"/>
        </w:rPr>
        <w:t xml:space="preserve"> not a blank check for you to fill out. Our prayer requests go like this. “God, this is what I want, just being honest. But ultimately what I want is </w:t>
      </w:r>
      <w:proofErr w:type="gramStart"/>
      <w:r>
        <w:rPr>
          <w:rFonts w:ascii="Tahoma" w:hAnsi="Tahoma" w:cs="Tahoma"/>
          <w:sz w:val="28"/>
          <w:szCs w:val="28"/>
        </w:rPr>
        <w:t>Your</w:t>
      </w:r>
      <w:proofErr w:type="gramEnd"/>
      <w:r>
        <w:rPr>
          <w:rFonts w:ascii="Tahoma" w:hAnsi="Tahoma" w:cs="Tahoma"/>
          <w:sz w:val="28"/>
          <w:szCs w:val="28"/>
        </w:rPr>
        <w:t xml:space="preserve"> will to be done and for your name to be glorified.” </w:t>
      </w:r>
      <w:r w:rsidR="00B352EF">
        <w:rPr>
          <w:rFonts w:ascii="Tahoma" w:hAnsi="Tahoma" w:cs="Tahoma"/>
          <w:sz w:val="28"/>
          <w:szCs w:val="28"/>
        </w:rPr>
        <w:t>[</w:t>
      </w:r>
      <w:proofErr w:type="gramStart"/>
      <w:r w:rsidR="00B352EF">
        <w:rPr>
          <w:rFonts w:ascii="Tahoma" w:hAnsi="Tahoma" w:cs="Tahoma"/>
          <w:sz w:val="28"/>
          <w:szCs w:val="28"/>
        </w:rPr>
        <w:t>examples</w:t>
      </w:r>
      <w:proofErr w:type="gramEnd"/>
      <w:r w:rsidR="00B352EF">
        <w:rPr>
          <w:rFonts w:ascii="Tahoma" w:hAnsi="Tahoma" w:cs="Tahoma"/>
          <w:sz w:val="28"/>
          <w:szCs w:val="28"/>
        </w:rPr>
        <w:t>]</w:t>
      </w:r>
    </w:p>
    <w:p w:rsidR="00565544" w:rsidRDefault="00565544" w:rsidP="00DB1AE9">
      <w:pPr>
        <w:ind w:firstLine="540"/>
        <w:rPr>
          <w:rFonts w:ascii="Tahoma" w:hAnsi="Tahoma" w:cs="Tahoma"/>
          <w:sz w:val="28"/>
          <w:szCs w:val="28"/>
        </w:rPr>
      </w:pPr>
      <w:r>
        <w:rPr>
          <w:rFonts w:ascii="Tahoma" w:hAnsi="Tahoma" w:cs="Tahoma"/>
          <w:sz w:val="28"/>
          <w:szCs w:val="28"/>
        </w:rPr>
        <w:t>So this is a promise related to our prayer life. If you want power in your prayer life pray for God’s will.</w:t>
      </w:r>
    </w:p>
    <w:p w:rsidR="00B352EF" w:rsidRDefault="00B352EF" w:rsidP="00DB1AE9">
      <w:pPr>
        <w:ind w:firstLine="540"/>
        <w:rPr>
          <w:rFonts w:ascii="Tahoma" w:hAnsi="Tahoma" w:cs="Tahoma"/>
          <w:sz w:val="28"/>
          <w:szCs w:val="28"/>
        </w:rPr>
      </w:pPr>
      <w:r>
        <w:rPr>
          <w:rFonts w:ascii="Tahoma" w:hAnsi="Tahoma" w:cs="Tahoma"/>
          <w:sz w:val="28"/>
          <w:szCs w:val="28"/>
        </w:rPr>
        <w:t xml:space="preserve">This section of John, the upper room discourse has several promises and we will unpack them as we go thru these chapters. We’ve seen three this morning – promise of an eternal home in heaven, promise that Jesus is coming back for us, promise of power in prayer. So let’s sing about His promises. </w:t>
      </w:r>
      <w:proofErr w:type="gramStart"/>
      <w:r>
        <w:rPr>
          <w:rFonts w:ascii="Tahoma" w:hAnsi="Tahoma" w:cs="Tahoma"/>
          <w:sz w:val="28"/>
          <w:szCs w:val="28"/>
        </w:rPr>
        <w:t>That great hymn, “Standing on the Promises,” first and last verses.</w:t>
      </w:r>
      <w:proofErr w:type="gramEnd"/>
      <w:r>
        <w:rPr>
          <w:rFonts w:ascii="Tahoma" w:hAnsi="Tahoma" w:cs="Tahoma"/>
          <w:sz w:val="28"/>
          <w:szCs w:val="28"/>
        </w:rPr>
        <w:t xml:space="preserve"> As you sing, make this your song of commitment to Him.</w:t>
      </w:r>
      <w:bookmarkStart w:id="0" w:name="_GoBack"/>
      <w:bookmarkEnd w:id="0"/>
    </w:p>
    <w:p w:rsidR="009C7E64" w:rsidRDefault="009C7E64" w:rsidP="00DB1AE9">
      <w:pPr>
        <w:ind w:firstLine="540"/>
        <w:rPr>
          <w:rFonts w:ascii="Tahoma" w:hAnsi="Tahoma" w:cs="Tahoma"/>
          <w:sz w:val="28"/>
          <w:szCs w:val="28"/>
        </w:rPr>
      </w:pPr>
    </w:p>
    <w:sectPr w:rsidR="009C7E64"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70AC"/>
    <w:rsid w:val="00037C8D"/>
    <w:rsid w:val="00040037"/>
    <w:rsid w:val="00043C38"/>
    <w:rsid w:val="00044D1D"/>
    <w:rsid w:val="00045553"/>
    <w:rsid w:val="000602FC"/>
    <w:rsid w:val="00060382"/>
    <w:rsid w:val="000704B2"/>
    <w:rsid w:val="00070503"/>
    <w:rsid w:val="00070856"/>
    <w:rsid w:val="000713D8"/>
    <w:rsid w:val="00071E15"/>
    <w:rsid w:val="00072283"/>
    <w:rsid w:val="00072425"/>
    <w:rsid w:val="00072FF0"/>
    <w:rsid w:val="00073591"/>
    <w:rsid w:val="00073FA5"/>
    <w:rsid w:val="00074940"/>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7F6D"/>
    <w:rsid w:val="0017150B"/>
    <w:rsid w:val="00172EFC"/>
    <w:rsid w:val="0017566C"/>
    <w:rsid w:val="00180198"/>
    <w:rsid w:val="00181A25"/>
    <w:rsid w:val="00190A39"/>
    <w:rsid w:val="0019135C"/>
    <w:rsid w:val="00193370"/>
    <w:rsid w:val="00193879"/>
    <w:rsid w:val="0019415C"/>
    <w:rsid w:val="001970E5"/>
    <w:rsid w:val="001A2517"/>
    <w:rsid w:val="001A5228"/>
    <w:rsid w:val="001A7BD2"/>
    <w:rsid w:val="001B1B47"/>
    <w:rsid w:val="001B3122"/>
    <w:rsid w:val="001B3370"/>
    <w:rsid w:val="001C0E18"/>
    <w:rsid w:val="001C2662"/>
    <w:rsid w:val="001C58A0"/>
    <w:rsid w:val="001C71C2"/>
    <w:rsid w:val="001C76A9"/>
    <w:rsid w:val="001D28AE"/>
    <w:rsid w:val="001D2D91"/>
    <w:rsid w:val="001D4191"/>
    <w:rsid w:val="001D4D37"/>
    <w:rsid w:val="001D4DA9"/>
    <w:rsid w:val="001E02B5"/>
    <w:rsid w:val="001E0753"/>
    <w:rsid w:val="001E3E55"/>
    <w:rsid w:val="001E3EE7"/>
    <w:rsid w:val="001E50A4"/>
    <w:rsid w:val="001E5340"/>
    <w:rsid w:val="001F0DEB"/>
    <w:rsid w:val="001F1483"/>
    <w:rsid w:val="001F4EE7"/>
    <w:rsid w:val="001F59E0"/>
    <w:rsid w:val="002009FC"/>
    <w:rsid w:val="00201EC1"/>
    <w:rsid w:val="002029E4"/>
    <w:rsid w:val="002078B7"/>
    <w:rsid w:val="002114F0"/>
    <w:rsid w:val="00212D20"/>
    <w:rsid w:val="002142F3"/>
    <w:rsid w:val="00214C24"/>
    <w:rsid w:val="002151F2"/>
    <w:rsid w:val="00215C63"/>
    <w:rsid w:val="00215CA6"/>
    <w:rsid w:val="002205BD"/>
    <w:rsid w:val="0022322B"/>
    <w:rsid w:val="00223E6D"/>
    <w:rsid w:val="00224787"/>
    <w:rsid w:val="00225928"/>
    <w:rsid w:val="00230E67"/>
    <w:rsid w:val="00231165"/>
    <w:rsid w:val="00231E1C"/>
    <w:rsid w:val="00231E69"/>
    <w:rsid w:val="00234D74"/>
    <w:rsid w:val="002368E6"/>
    <w:rsid w:val="0024166A"/>
    <w:rsid w:val="00242A82"/>
    <w:rsid w:val="00242BB9"/>
    <w:rsid w:val="00242F44"/>
    <w:rsid w:val="00243A6E"/>
    <w:rsid w:val="002463F2"/>
    <w:rsid w:val="002504CC"/>
    <w:rsid w:val="00254826"/>
    <w:rsid w:val="00257045"/>
    <w:rsid w:val="00264BDE"/>
    <w:rsid w:val="002661C4"/>
    <w:rsid w:val="002667DB"/>
    <w:rsid w:val="00266DB1"/>
    <w:rsid w:val="00270721"/>
    <w:rsid w:val="002707B0"/>
    <w:rsid w:val="00271376"/>
    <w:rsid w:val="00271FAE"/>
    <w:rsid w:val="00276F5F"/>
    <w:rsid w:val="002801F1"/>
    <w:rsid w:val="00284E74"/>
    <w:rsid w:val="002877CF"/>
    <w:rsid w:val="00287A9C"/>
    <w:rsid w:val="002905CE"/>
    <w:rsid w:val="00290AE9"/>
    <w:rsid w:val="002931EF"/>
    <w:rsid w:val="00293454"/>
    <w:rsid w:val="002A1D11"/>
    <w:rsid w:val="002A2EEB"/>
    <w:rsid w:val="002A367A"/>
    <w:rsid w:val="002A4B01"/>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2A51"/>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00C1"/>
    <w:rsid w:val="00383419"/>
    <w:rsid w:val="0038441E"/>
    <w:rsid w:val="0038477E"/>
    <w:rsid w:val="003862C0"/>
    <w:rsid w:val="00387158"/>
    <w:rsid w:val="00387AD3"/>
    <w:rsid w:val="00393B55"/>
    <w:rsid w:val="0039500D"/>
    <w:rsid w:val="00395E4B"/>
    <w:rsid w:val="00396ABF"/>
    <w:rsid w:val="003A3270"/>
    <w:rsid w:val="003A57B3"/>
    <w:rsid w:val="003A6C84"/>
    <w:rsid w:val="003A7BF0"/>
    <w:rsid w:val="003B1D4C"/>
    <w:rsid w:val="003B5110"/>
    <w:rsid w:val="003B5BCE"/>
    <w:rsid w:val="003B69DB"/>
    <w:rsid w:val="003C12EF"/>
    <w:rsid w:val="003C2FFC"/>
    <w:rsid w:val="003C467B"/>
    <w:rsid w:val="003C56DA"/>
    <w:rsid w:val="003D3894"/>
    <w:rsid w:val="003D509D"/>
    <w:rsid w:val="003D58C6"/>
    <w:rsid w:val="003D7FAD"/>
    <w:rsid w:val="003E0B16"/>
    <w:rsid w:val="003E0D2E"/>
    <w:rsid w:val="003E1449"/>
    <w:rsid w:val="003E3624"/>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D15"/>
    <w:rsid w:val="00481ED6"/>
    <w:rsid w:val="004825E4"/>
    <w:rsid w:val="00482EA1"/>
    <w:rsid w:val="00484323"/>
    <w:rsid w:val="004928E8"/>
    <w:rsid w:val="004947D5"/>
    <w:rsid w:val="0049785D"/>
    <w:rsid w:val="004A2445"/>
    <w:rsid w:val="004A33D2"/>
    <w:rsid w:val="004A3B19"/>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93F"/>
    <w:rsid w:val="004D697E"/>
    <w:rsid w:val="004E3A9C"/>
    <w:rsid w:val="004E3D8D"/>
    <w:rsid w:val="004E5345"/>
    <w:rsid w:val="004E567B"/>
    <w:rsid w:val="004E6638"/>
    <w:rsid w:val="004E6D12"/>
    <w:rsid w:val="004F00ED"/>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53A5"/>
    <w:rsid w:val="005364A9"/>
    <w:rsid w:val="00536759"/>
    <w:rsid w:val="005377DA"/>
    <w:rsid w:val="005408C3"/>
    <w:rsid w:val="00540AF5"/>
    <w:rsid w:val="00540E7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E81"/>
    <w:rsid w:val="005D4696"/>
    <w:rsid w:val="005D5406"/>
    <w:rsid w:val="005E0614"/>
    <w:rsid w:val="005E383E"/>
    <w:rsid w:val="005E5E5D"/>
    <w:rsid w:val="005E7635"/>
    <w:rsid w:val="005F1CFD"/>
    <w:rsid w:val="005F2371"/>
    <w:rsid w:val="005F2A2E"/>
    <w:rsid w:val="005F3075"/>
    <w:rsid w:val="005F4D6A"/>
    <w:rsid w:val="005F6DE5"/>
    <w:rsid w:val="005F7700"/>
    <w:rsid w:val="00600648"/>
    <w:rsid w:val="00600E06"/>
    <w:rsid w:val="00601939"/>
    <w:rsid w:val="006054D2"/>
    <w:rsid w:val="006063C7"/>
    <w:rsid w:val="00612215"/>
    <w:rsid w:val="00613E0A"/>
    <w:rsid w:val="00613E74"/>
    <w:rsid w:val="0061776B"/>
    <w:rsid w:val="00617EAF"/>
    <w:rsid w:val="00621902"/>
    <w:rsid w:val="00622608"/>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768"/>
    <w:rsid w:val="006562AE"/>
    <w:rsid w:val="00662353"/>
    <w:rsid w:val="00662661"/>
    <w:rsid w:val="00662876"/>
    <w:rsid w:val="006649B9"/>
    <w:rsid w:val="00666618"/>
    <w:rsid w:val="00667506"/>
    <w:rsid w:val="006707B6"/>
    <w:rsid w:val="00670FA8"/>
    <w:rsid w:val="00671455"/>
    <w:rsid w:val="00671779"/>
    <w:rsid w:val="006720E9"/>
    <w:rsid w:val="0067215D"/>
    <w:rsid w:val="0067277E"/>
    <w:rsid w:val="00677409"/>
    <w:rsid w:val="0067796F"/>
    <w:rsid w:val="00681CEA"/>
    <w:rsid w:val="00683A74"/>
    <w:rsid w:val="0068433D"/>
    <w:rsid w:val="0068467B"/>
    <w:rsid w:val="00685F6F"/>
    <w:rsid w:val="00694EEC"/>
    <w:rsid w:val="00695878"/>
    <w:rsid w:val="00695F4A"/>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6486"/>
    <w:rsid w:val="006F7D9E"/>
    <w:rsid w:val="007014E6"/>
    <w:rsid w:val="00704C34"/>
    <w:rsid w:val="00705C1D"/>
    <w:rsid w:val="00707153"/>
    <w:rsid w:val="00707713"/>
    <w:rsid w:val="007128EC"/>
    <w:rsid w:val="007212EA"/>
    <w:rsid w:val="00723D81"/>
    <w:rsid w:val="007256E4"/>
    <w:rsid w:val="007271D4"/>
    <w:rsid w:val="007326B8"/>
    <w:rsid w:val="00733D0E"/>
    <w:rsid w:val="00734CC5"/>
    <w:rsid w:val="007352EA"/>
    <w:rsid w:val="007353A9"/>
    <w:rsid w:val="00742078"/>
    <w:rsid w:val="00743C7C"/>
    <w:rsid w:val="007513C6"/>
    <w:rsid w:val="00753372"/>
    <w:rsid w:val="00760583"/>
    <w:rsid w:val="00764C1C"/>
    <w:rsid w:val="00766088"/>
    <w:rsid w:val="00767F7A"/>
    <w:rsid w:val="00772E28"/>
    <w:rsid w:val="00772FE6"/>
    <w:rsid w:val="007738F9"/>
    <w:rsid w:val="00774D46"/>
    <w:rsid w:val="0077696E"/>
    <w:rsid w:val="00776D77"/>
    <w:rsid w:val="00780C13"/>
    <w:rsid w:val="00782241"/>
    <w:rsid w:val="007827F3"/>
    <w:rsid w:val="00782B60"/>
    <w:rsid w:val="00783102"/>
    <w:rsid w:val="0078689F"/>
    <w:rsid w:val="007879CD"/>
    <w:rsid w:val="00790799"/>
    <w:rsid w:val="00790D78"/>
    <w:rsid w:val="00791B50"/>
    <w:rsid w:val="00792BF9"/>
    <w:rsid w:val="00793E73"/>
    <w:rsid w:val="007959D9"/>
    <w:rsid w:val="007963C2"/>
    <w:rsid w:val="007A1F3F"/>
    <w:rsid w:val="007A313E"/>
    <w:rsid w:val="007A4990"/>
    <w:rsid w:val="007A5242"/>
    <w:rsid w:val="007B0106"/>
    <w:rsid w:val="007B048A"/>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533"/>
    <w:rsid w:val="007E29F5"/>
    <w:rsid w:val="007E30FF"/>
    <w:rsid w:val="007E5548"/>
    <w:rsid w:val="007E6490"/>
    <w:rsid w:val="007F06DF"/>
    <w:rsid w:val="007F16AE"/>
    <w:rsid w:val="007F30AF"/>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4DD6"/>
    <w:rsid w:val="00887752"/>
    <w:rsid w:val="008908EC"/>
    <w:rsid w:val="008909D2"/>
    <w:rsid w:val="0089112B"/>
    <w:rsid w:val="0089197D"/>
    <w:rsid w:val="00892BA9"/>
    <w:rsid w:val="00893BD9"/>
    <w:rsid w:val="00894536"/>
    <w:rsid w:val="00895975"/>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347F"/>
    <w:rsid w:val="00913594"/>
    <w:rsid w:val="0092001A"/>
    <w:rsid w:val="0092077D"/>
    <w:rsid w:val="00926460"/>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6E91"/>
    <w:rsid w:val="00947B0B"/>
    <w:rsid w:val="00952767"/>
    <w:rsid w:val="009552EF"/>
    <w:rsid w:val="009629D9"/>
    <w:rsid w:val="00965066"/>
    <w:rsid w:val="009657CA"/>
    <w:rsid w:val="00970BC1"/>
    <w:rsid w:val="00974026"/>
    <w:rsid w:val="009741B1"/>
    <w:rsid w:val="009748E3"/>
    <w:rsid w:val="0098234F"/>
    <w:rsid w:val="00982FFD"/>
    <w:rsid w:val="00983152"/>
    <w:rsid w:val="0099190A"/>
    <w:rsid w:val="00992753"/>
    <w:rsid w:val="00996244"/>
    <w:rsid w:val="009A2062"/>
    <w:rsid w:val="009A5DE7"/>
    <w:rsid w:val="009B176C"/>
    <w:rsid w:val="009B371E"/>
    <w:rsid w:val="009B43C7"/>
    <w:rsid w:val="009B548F"/>
    <w:rsid w:val="009B79B7"/>
    <w:rsid w:val="009B7BDB"/>
    <w:rsid w:val="009C04AE"/>
    <w:rsid w:val="009C0DC3"/>
    <w:rsid w:val="009C1B87"/>
    <w:rsid w:val="009C4195"/>
    <w:rsid w:val="009C747E"/>
    <w:rsid w:val="009C7E64"/>
    <w:rsid w:val="009D0A3E"/>
    <w:rsid w:val="009D4D21"/>
    <w:rsid w:val="009D525E"/>
    <w:rsid w:val="009D637C"/>
    <w:rsid w:val="009D7F84"/>
    <w:rsid w:val="009E3C2F"/>
    <w:rsid w:val="009E48B5"/>
    <w:rsid w:val="009E5FE3"/>
    <w:rsid w:val="009E6158"/>
    <w:rsid w:val="009E62F2"/>
    <w:rsid w:val="009F2033"/>
    <w:rsid w:val="009F55F8"/>
    <w:rsid w:val="00A001B1"/>
    <w:rsid w:val="00A01244"/>
    <w:rsid w:val="00A01FFC"/>
    <w:rsid w:val="00A05EEB"/>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40DDB"/>
    <w:rsid w:val="00A41D33"/>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2F76"/>
    <w:rsid w:val="00A846D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EEA"/>
    <w:rsid w:val="00AD3F37"/>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60B"/>
    <w:rsid w:val="00B228D5"/>
    <w:rsid w:val="00B2573A"/>
    <w:rsid w:val="00B2746C"/>
    <w:rsid w:val="00B3188C"/>
    <w:rsid w:val="00B31B62"/>
    <w:rsid w:val="00B352EF"/>
    <w:rsid w:val="00B35CD2"/>
    <w:rsid w:val="00B37309"/>
    <w:rsid w:val="00B41E2E"/>
    <w:rsid w:val="00B4263C"/>
    <w:rsid w:val="00B4399D"/>
    <w:rsid w:val="00B455D1"/>
    <w:rsid w:val="00B51269"/>
    <w:rsid w:val="00B52685"/>
    <w:rsid w:val="00B54262"/>
    <w:rsid w:val="00B54AB8"/>
    <w:rsid w:val="00B555AA"/>
    <w:rsid w:val="00B562ED"/>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E37"/>
    <w:rsid w:val="00B8794A"/>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360"/>
    <w:rsid w:val="00BC26BA"/>
    <w:rsid w:val="00BC26CF"/>
    <w:rsid w:val="00BC438E"/>
    <w:rsid w:val="00BC5D8C"/>
    <w:rsid w:val="00BC64F7"/>
    <w:rsid w:val="00BD0528"/>
    <w:rsid w:val="00BE0702"/>
    <w:rsid w:val="00BE26E4"/>
    <w:rsid w:val="00BE4536"/>
    <w:rsid w:val="00BF0A35"/>
    <w:rsid w:val="00BF11D7"/>
    <w:rsid w:val="00BF266C"/>
    <w:rsid w:val="00BF549A"/>
    <w:rsid w:val="00BF6043"/>
    <w:rsid w:val="00C009ED"/>
    <w:rsid w:val="00C03200"/>
    <w:rsid w:val="00C0453A"/>
    <w:rsid w:val="00C046D1"/>
    <w:rsid w:val="00C04C3E"/>
    <w:rsid w:val="00C07DBA"/>
    <w:rsid w:val="00C10B7D"/>
    <w:rsid w:val="00C11A74"/>
    <w:rsid w:val="00C136F2"/>
    <w:rsid w:val="00C14766"/>
    <w:rsid w:val="00C156AB"/>
    <w:rsid w:val="00C16EB2"/>
    <w:rsid w:val="00C2283A"/>
    <w:rsid w:val="00C22C9F"/>
    <w:rsid w:val="00C266A7"/>
    <w:rsid w:val="00C310AC"/>
    <w:rsid w:val="00C31997"/>
    <w:rsid w:val="00C34A9A"/>
    <w:rsid w:val="00C34FE6"/>
    <w:rsid w:val="00C35436"/>
    <w:rsid w:val="00C36961"/>
    <w:rsid w:val="00C37573"/>
    <w:rsid w:val="00C37C22"/>
    <w:rsid w:val="00C4207D"/>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1B7E"/>
    <w:rsid w:val="00C73720"/>
    <w:rsid w:val="00C80181"/>
    <w:rsid w:val="00C80E89"/>
    <w:rsid w:val="00C81B09"/>
    <w:rsid w:val="00C82FEB"/>
    <w:rsid w:val="00C82FED"/>
    <w:rsid w:val="00C8318F"/>
    <w:rsid w:val="00C8375D"/>
    <w:rsid w:val="00C84958"/>
    <w:rsid w:val="00C90EA4"/>
    <w:rsid w:val="00C9178B"/>
    <w:rsid w:val="00C92B79"/>
    <w:rsid w:val="00C93213"/>
    <w:rsid w:val="00C934E9"/>
    <w:rsid w:val="00C9598D"/>
    <w:rsid w:val="00C95B34"/>
    <w:rsid w:val="00CA397F"/>
    <w:rsid w:val="00CA4248"/>
    <w:rsid w:val="00CA44BE"/>
    <w:rsid w:val="00CA5404"/>
    <w:rsid w:val="00CA5EB0"/>
    <w:rsid w:val="00CA67D1"/>
    <w:rsid w:val="00CB2E48"/>
    <w:rsid w:val="00CB44D5"/>
    <w:rsid w:val="00CB6947"/>
    <w:rsid w:val="00CB798A"/>
    <w:rsid w:val="00CC1448"/>
    <w:rsid w:val="00CC1EC8"/>
    <w:rsid w:val="00CC1EE9"/>
    <w:rsid w:val="00CC7744"/>
    <w:rsid w:val="00CD0872"/>
    <w:rsid w:val="00CD3775"/>
    <w:rsid w:val="00CD4A2E"/>
    <w:rsid w:val="00CD74CF"/>
    <w:rsid w:val="00CD76D6"/>
    <w:rsid w:val="00CD79A6"/>
    <w:rsid w:val="00CE327C"/>
    <w:rsid w:val="00CE3899"/>
    <w:rsid w:val="00CE4B81"/>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294"/>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AE9"/>
    <w:rsid w:val="00DB1CB4"/>
    <w:rsid w:val="00DB3B0D"/>
    <w:rsid w:val="00DC2534"/>
    <w:rsid w:val="00DC26AC"/>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5FB1"/>
    <w:rsid w:val="00E50AA1"/>
    <w:rsid w:val="00E50FE4"/>
    <w:rsid w:val="00E52703"/>
    <w:rsid w:val="00E52C32"/>
    <w:rsid w:val="00E530BF"/>
    <w:rsid w:val="00E536B4"/>
    <w:rsid w:val="00E549B0"/>
    <w:rsid w:val="00E56717"/>
    <w:rsid w:val="00E56A22"/>
    <w:rsid w:val="00E6083F"/>
    <w:rsid w:val="00E61693"/>
    <w:rsid w:val="00E62FDA"/>
    <w:rsid w:val="00E63C13"/>
    <w:rsid w:val="00E67B23"/>
    <w:rsid w:val="00E71601"/>
    <w:rsid w:val="00E7345A"/>
    <w:rsid w:val="00E76035"/>
    <w:rsid w:val="00E766B2"/>
    <w:rsid w:val="00E807F1"/>
    <w:rsid w:val="00E81361"/>
    <w:rsid w:val="00E83443"/>
    <w:rsid w:val="00E858DA"/>
    <w:rsid w:val="00E85B0A"/>
    <w:rsid w:val="00E9039B"/>
    <w:rsid w:val="00E909EA"/>
    <w:rsid w:val="00E93410"/>
    <w:rsid w:val="00E93B92"/>
    <w:rsid w:val="00E973DF"/>
    <w:rsid w:val="00E9755A"/>
    <w:rsid w:val="00EA031C"/>
    <w:rsid w:val="00EA0CBD"/>
    <w:rsid w:val="00EA1697"/>
    <w:rsid w:val="00EA1A87"/>
    <w:rsid w:val="00EA2387"/>
    <w:rsid w:val="00EA4F7B"/>
    <w:rsid w:val="00EB1FED"/>
    <w:rsid w:val="00EB5F32"/>
    <w:rsid w:val="00EC66D0"/>
    <w:rsid w:val="00EC66D9"/>
    <w:rsid w:val="00ED37BE"/>
    <w:rsid w:val="00ED3E9E"/>
    <w:rsid w:val="00ED7153"/>
    <w:rsid w:val="00EE329A"/>
    <w:rsid w:val="00EE5786"/>
    <w:rsid w:val="00EE5CED"/>
    <w:rsid w:val="00EE5E3F"/>
    <w:rsid w:val="00EF11B6"/>
    <w:rsid w:val="00EF51AA"/>
    <w:rsid w:val="00EF6F89"/>
    <w:rsid w:val="00F000DC"/>
    <w:rsid w:val="00F0285F"/>
    <w:rsid w:val="00F02F93"/>
    <w:rsid w:val="00F047AA"/>
    <w:rsid w:val="00F05533"/>
    <w:rsid w:val="00F06475"/>
    <w:rsid w:val="00F1243A"/>
    <w:rsid w:val="00F16229"/>
    <w:rsid w:val="00F16A4F"/>
    <w:rsid w:val="00F201E6"/>
    <w:rsid w:val="00F229FE"/>
    <w:rsid w:val="00F3076A"/>
    <w:rsid w:val="00F339F3"/>
    <w:rsid w:val="00F33B5B"/>
    <w:rsid w:val="00F33D6A"/>
    <w:rsid w:val="00F36AB5"/>
    <w:rsid w:val="00F37D08"/>
    <w:rsid w:val="00F40551"/>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776"/>
    <w:rsid w:val="00F967C1"/>
    <w:rsid w:val="00F9757B"/>
    <w:rsid w:val="00F97706"/>
    <w:rsid w:val="00F9792C"/>
    <w:rsid w:val="00FA4148"/>
    <w:rsid w:val="00FA4E30"/>
    <w:rsid w:val="00FA76D8"/>
    <w:rsid w:val="00FB12D5"/>
    <w:rsid w:val="00FB2851"/>
    <w:rsid w:val="00FB6CE6"/>
    <w:rsid w:val="00FB6D28"/>
    <w:rsid w:val="00FC0595"/>
    <w:rsid w:val="00FC05CF"/>
    <w:rsid w:val="00FC07A4"/>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025E-B33B-4D0D-B220-B0F7D80D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2016-04-30T18:23:00Z</cp:lastPrinted>
  <dcterms:created xsi:type="dcterms:W3CDTF">2019-01-25T16:36:00Z</dcterms:created>
  <dcterms:modified xsi:type="dcterms:W3CDTF">2019-01-26T15:56:00Z</dcterms:modified>
</cp:coreProperties>
</file>